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000002" w14:textId="1DC34CDB" w:rsidR="009A0DF5" w:rsidRPr="006737BA" w:rsidRDefault="00000000" w:rsidP="006737BA">
      <w:pPr>
        <w:pStyle w:val="Titre"/>
        <w:rPr>
          <w:rFonts w:eastAsia="Montserrat"/>
        </w:rPr>
      </w:pPr>
      <w:r w:rsidRPr="006737BA">
        <w:rPr>
          <w:rFonts w:eastAsia="Montserrat"/>
        </w:rPr>
        <w:t>Guide de création de graphiques avec Tableau Software</w:t>
      </w:r>
      <w:bookmarkStart w:id="0" w:name="_q4db4r4oqn28" w:colFirst="0" w:colLast="0"/>
      <w:bookmarkEnd w:id="0"/>
    </w:p>
    <w:p w14:paraId="00000003" w14:textId="77777777" w:rsidR="009A0DF5" w:rsidRPr="006737BA" w:rsidRDefault="00000000">
      <w:pPr>
        <w:pStyle w:val="Titre2"/>
        <w:rPr>
          <w:rFonts w:eastAsia="Montserrat"/>
          <w:sz w:val="28"/>
          <w:szCs w:val="28"/>
        </w:rPr>
      </w:pPr>
      <w:bookmarkStart w:id="1" w:name="_uncjcg8zdz6j" w:colFirst="0" w:colLast="0"/>
      <w:bookmarkEnd w:id="1"/>
      <w:r w:rsidRPr="006737BA">
        <w:rPr>
          <w:rFonts w:eastAsia="Montserrat"/>
          <w:sz w:val="28"/>
          <w:szCs w:val="28"/>
        </w:rPr>
        <w:t>Introduction</w:t>
      </w:r>
    </w:p>
    <w:p w14:paraId="00000004" w14:textId="48A6D530" w:rsidR="009A0DF5" w:rsidRDefault="00000000">
      <w:pPr>
        <w:rPr>
          <w:rFonts w:eastAsia="Montserrat"/>
        </w:rPr>
      </w:pPr>
      <w:r w:rsidRPr="006737BA">
        <w:rPr>
          <w:rFonts w:eastAsia="Montserrat"/>
        </w:rPr>
        <w:t>Tableau Software est une puissante plateforme de visualisation de données qui permet de créer des graphiques interactifs, des tableaux de bord et des rapports analytiques. Dans ce guide, nous allons vous montrer comment créer différents types de graphiques à l'aide de</w:t>
      </w:r>
      <w:r w:rsidR="002C2784" w:rsidRPr="006737BA">
        <w:rPr>
          <w:rFonts w:eastAsia="Montserrat"/>
        </w:rPr>
        <w:t xml:space="preserve"> Tableau Software.</w:t>
      </w:r>
    </w:p>
    <w:p w14:paraId="5B414375" w14:textId="77777777" w:rsidR="006737BA" w:rsidRPr="006737BA" w:rsidRDefault="006737BA">
      <w:pPr>
        <w:rPr>
          <w:rFonts w:eastAsia="Montserrat"/>
        </w:rPr>
      </w:pPr>
    </w:p>
    <w:p w14:paraId="00000005" w14:textId="77777777" w:rsidR="009A0DF5" w:rsidRPr="006737BA" w:rsidRDefault="00000000">
      <w:pPr>
        <w:pStyle w:val="Titre2"/>
        <w:rPr>
          <w:rFonts w:eastAsia="Montserrat"/>
          <w:sz w:val="28"/>
          <w:szCs w:val="28"/>
          <w:u w:val="single"/>
        </w:rPr>
      </w:pPr>
      <w:bookmarkStart w:id="2" w:name="_53vhix5anvtm" w:colFirst="0" w:colLast="0"/>
      <w:bookmarkEnd w:id="2"/>
      <w:r w:rsidRPr="006737BA">
        <w:rPr>
          <w:rFonts w:eastAsia="Montserrat"/>
          <w:sz w:val="28"/>
          <w:szCs w:val="28"/>
          <w:u w:val="single"/>
        </w:rPr>
        <w:t>Étape 1 : Préparation des données</w:t>
      </w:r>
    </w:p>
    <w:p w14:paraId="0B1A7EA9" w14:textId="48EB1B8D" w:rsidR="002C2784" w:rsidRPr="006737BA" w:rsidRDefault="002C2784">
      <w:pPr>
        <w:rPr>
          <w:rFonts w:eastAsia="Montserrat"/>
        </w:rPr>
      </w:pPr>
      <w:r w:rsidRPr="006737BA">
        <w:rPr>
          <w:rFonts w:eastAsia="Montserrat"/>
        </w:rPr>
        <w:t>La première étape consiste à préparer les données. Par préparation des données, il faut comprendre :</w:t>
      </w:r>
    </w:p>
    <w:p w14:paraId="79AF3F4D" w14:textId="0F0F90F3" w:rsidR="002C2784" w:rsidRPr="006737BA" w:rsidRDefault="002C2784" w:rsidP="002C2784">
      <w:pPr>
        <w:pStyle w:val="Paragraphedeliste"/>
        <w:numPr>
          <w:ilvl w:val="0"/>
          <w:numId w:val="3"/>
        </w:numPr>
        <w:rPr>
          <w:rFonts w:eastAsia="Montserrat"/>
          <w:color w:val="A64D79"/>
        </w:rPr>
      </w:pPr>
      <w:r w:rsidRPr="006737BA">
        <w:rPr>
          <w:rFonts w:eastAsia="Montserrat"/>
          <w:color w:val="000000" w:themeColor="text1"/>
        </w:rPr>
        <w:t xml:space="preserve">Nettoyage du jeu de donnée </w:t>
      </w:r>
    </w:p>
    <w:p w14:paraId="08E83EFE" w14:textId="0225DC62" w:rsidR="002C2784" w:rsidRPr="006737BA" w:rsidRDefault="002C2784" w:rsidP="002C2784">
      <w:pPr>
        <w:pStyle w:val="Paragraphedeliste"/>
        <w:numPr>
          <w:ilvl w:val="1"/>
          <w:numId w:val="3"/>
        </w:numPr>
        <w:rPr>
          <w:rFonts w:eastAsia="Montserrat"/>
          <w:color w:val="A64D79"/>
        </w:rPr>
      </w:pPr>
      <w:r w:rsidRPr="006737BA">
        <w:rPr>
          <w:rFonts w:eastAsia="Montserrat"/>
          <w:color w:val="000000" w:themeColor="text1"/>
        </w:rPr>
        <w:t>Vérification des données que nous avons :</w:t>
      </w:r>
    </w:p>
    <w:p w14:paraId="4C8F9BCB" w14:textId="23C82EDA" w:rsidR="002C2784" w:rsidRPr="006737BA" w:rsidRDefault="002C2784" w:rsidP="002C2784">
      <w:pPr>
        <w:pStyle w:val="Paragraphedeliste"/>
        <w:numPr>
          <w:ilvl w:val="2"/>
          <w:numId w:val="3"/>
        </w:numPr>
        <w:rPr>
          <w:rFonts w:eastAsia="Montserrat"/>
          <w:color w:val="A64D79"/>
        </w:rPr>
      </w:pPr>
      <w:r w:rsidRPr="006737BA">
        <w:rPr>
          <w:rFonts w:eastAsia="Montserrat"/>
          <w:color w:val="000000" w:themeColor="text1"/>
        </w:rPr>
        <w:t>Données manquantes ?</w:t>
      </w:r>
    </w:p>
    <w:p w14:paraId="6CA0862B" w14:textId="02D854B4" w:rsidR="002C2784" w:rsidRPr="006737BA" w:rsidRDefault="002C2784" w:rsidP="002C2784">
      <w:pPr>
        <w:pStyle w:val="Paragraphedeliste"/>
        <w:numPr>
          <w:ilvl w:val="2"/>
          <w:numId w:val="3"/>
        </w:numPr>
        <w:rPr>
          <w:rFonts w:eastAsia="Montserrat"/>
          <w:color w:val="A64D79"/>
        </w:rPr>
      </w:pPr>
      <w:r w:rsidRPr="006737BA">
        <w:rPr>
          <w:rFonts w:eastAsia="Montserrat"/>
          <w:color w:val="000000" w:themeColor="text1"/>
        </w:rPr>
        <w:t xml:space="preserve">Données fausses ou aberrantes ? </w:t>
      </w:r>
    </w:p>
    <w:p w14:paraId="77516519" w14:textId="1F87970A" w:rsidR="002C2784" w:rsidRPr="006737BA" w:rsidRDefault="002C2784" w:rsidP="002C2784">
      <w:pPr>
        <w:pStyle w:val="Paragraphedeliste"/>
        <w:numPr>
          <w:ilvl w:val="1"/>
          <w:numId w:val="3"/>
        </w:numPr>
        <w:rPr>
          <w:rFonts w:eastAsia="Montserrat"/>
          <w:color w:val="A64D79"/>
        </w:rPr>
      </w:pPr>
      <w:r w:rsidRPr="006737BA">
        <w:rPr>
          <w:rFonts w:eastAsia="Montserrat"/>
          <w:color w:val="000000" w:themeColor="text1"/>
        </w:rPr>
        <w:t xml:space="preserve">Vérification de l’harmonisation des données : sont-elles toutes présentées de la même façon, dans les mêmes mesures </w:t>
      </w:r>
    </w:p>
    <w:p w14:paraId="13F4E938" w14:textId="30BAED2B" w:rsidR="002C2784" w:rsidRPr="006737BA" w:rsidRDefault="002C2784" w:rsidP="002C2784">
      <w:pPr>
        <w:pStyle w:val="Paragraphedeliste"/>
        <w:numPr>
          <w:ilvl w:val="0"/>
          <w:numId w:val="3"/>
        </w:numPr>
        <w:rPr>
          <w:rFonts w:eastAsia="Montserrat"/>
          <w:color w:val="A64D79"/>
        </w:rPr>
      </w:pPr>
      <w:r w:rsidRPr="006737BA">
        <w:rPr>
          <w:rFonts w:eastAsia="Montserrat"/>
          <w:color w:val="000000" w:themeColor="text1"/>
        </w:rPr>
        <w:t xml:space="preserve">Correspondance de nos données avec les attributions faites dans Tableau. </w:t>
      </w:r>
    </w:p>
    <w:p w14:paraId="77164158" w14:textId="77777777" w:rsidR="002C2784" w:rsidRPr="006737BA" w:rsidRDefault="002C2784" w:rsidP="002C2784">
      <w:pPr>
        <w:pStyle w:val="Paragraphedeliste"/>
        <w:numPr>
          <w:ilvl w:val="1"/>
          <w:numId w:val="3"/>
        </w:numPr>
        <w:rPr>
          <w:rFonts w:eastAsia="Montserrat"/>
          <w:color w:val="A64D79"/>
        </w:rPr>
      </w:pPr>
      <w:r w:rsidRPr="006737BA">
        <w:rPr>
          <w:rFonts w:eastAsia="Montserrat"/>
          <w:color w:val="000000" w:themeColor="text1"/>
        </w:rPr>
        <w:t>Faire correspondre la bonne catégorie d’une donnée</w:t>
      </w:r>
    </w:p>
    <w:p w14:paraId="63B82348" w14:textId="191FE163" w:rsidR="002C2784" w:rsidRPr="006737BA" w:rsidRDefault="002C2784" w:rsidP="002C2784">
      <w:pPr>
        <w:pStyle w:val="Paragraphedeliste"/>
        <w:numPr>
          <w:ilvl w:val="2"/>
          <w:numId w:val="3"/>
        </w:numPr>
        <w:rPr>
          <w:rFonts w:eastAsia="Montserrat"/>
          <w:color w:val="A64D79"/>
        </w:rPr>
      </w:pPr>
      <w:r w:rsidRPr="006737BA">
        <w:rPr>
          <w:rFonts w:eastAsia="Montserrat"/>
          <w:color w:val="000000" w:themeColor="text1"/>
        </w:rPr>
        <w:t xml:space="preserve">Exemple : Un chiffre en format « texte » n’est pas conforme. </w:t>
      </w:r>
    </w:p>
    <w:p w14:paraId="1E3F9737" w14:textId="12910002" w:rsidR="002C2784" w:rsidRPr="006737BA" w:rsidRDefault="002C2784" w:rsidP="002C2784">
      <w:pPr>
        <w:pStyle w:val="Paragraphedeliste"/>
        <w:numPr>
          <w:ilvl w:val="1"/>
          <w:numId w:val="3"/>
        </w:numPr>
        <w:rPr>
          <w:rFonts w:eastAsia="Montserrat"/>
          <w:color w:val="A64D79"/>
        </w:rPr>
      </w:pPr>
      <w:r w:rsidRPr="006737BA">
        <w:rPr>
          <w:rFonts w:eastAsia="Montserrat"/>
          <w:color w:val="000000" w:themeColor="text1"/>
        </w:rPr>
        <w:t xml:space="preserve">Faire correspondre avec la sous-catégorie éventuelle </w:t>
      </w:r>
    </w:p>
    <w:p w14:paraId="016C711D" w14:textId="2C983A71" w:rsidR="002C2784" w:rsidRPr="006737BA" w:rsidRDefault="002C2784" w:rsidP="002C2784">
      <w:pPr>
        <w:pStyle w:val="Paragraphedeliste"/>
        <w:numPr>
          <w:ilvl w:val="2"/>
          <w:numId w:val="3"/>
        </w:numPr>
        <w:rPr>
          <w:rFonts w:eastAsia="Montserrat"/>
          <w:color w:val="A64D79"/>
        </w:rPr>
      </w:pPr>
      <w:r w:rsidRPr="006737BA">
        <w:rPr>
          <w:rFonts w:eastAsia="Montserrat"/>
          <w:color w:val="000000" w:themeColor="text1"/>
        </w:rPr>
        <w:t>Exemple : Faire correspondre 10€ à une donnée monétaire en euro.</w:t>
      </w:r>
    </w:p>
    <w:p w14:paraId="6564DC4D" w14:textId="36C2801A" w:rsidR="002C2784" w:rsidRPr="006737BA" w:rsidRDefault="007F7E88">
      <w:pPr>
        <w:rPr>
          <w:rFonts w:eastAsia="Montserrat"/>
          <w:color w:val="A64D79"/>
        </w:rPr>
      </w:pPr>
      <w:r w:rsidRPr="006737BA">
        <w:rPr>
          <w:rFonts w:eastAsia="Montserrat"/>
          <w:noProof/>
          <w:color w:val="A64D79"/>
        </w:rPr>
        <w:drawing>
          <wp:inline distT="0" distB="0" distL="0" distR="0" wp14:anchorId="5EB93458" wp14:editId="6009CC33">
            <wp:extent cx="4338084" cy="2689074"/>
            <wp:effectExtent l="0" t="0" r="5715" b="3810"/>
            <wp:docPr id="11181218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1811" name=""/>
                    <pic:cNvPicPr/>
                  </pic:nvPicPr>
                  <pic:blipFill>
                    <a:blip r:embed="rId7"/>
                    <a:stretch>
                      <a:fillRect/>
                    </a:stretch>
                  </pic:blipFill>
                  <pic:spPr>
                    <a:xfrm>
                      <a:off x="0" y="0"/>
                      <a:ext cx="4357664" cy="2701211"/>
                    </a:xfrm>
                    <a:prstGeom prst="rect">
                      <a:avLst/>
                    </a:prstGeom>
                  </pic:spPr>
                </pic:pic>
              </a:graphicData>
            </a:graphic>
          </wp:inline>
        </w:drawing>
      </w:r>
    </w:p>
    <w:p w14:paraId="00000007" w14:textId="77777777" w:rsidR="009A0DF5" w:rsidRPr="006737BA" w:rsidRDefault="00000000">
      <w:pPr>
        <w:pStyle w:val="Titre2"/>
        <w:rPr>
          <w:rFonts w:eastAsia="Montserrat"/>
          <w:sz w:val="28"/>
          <w:szCs w:val="28"/>
          <w:u w:val="single"/>
        </w:rPr>
      </w:pPr>
      <w:bookmarkStart w:id="3" w:name="_145eizlwa0i" w:colFirst="0" w:colLast="0"/>
      <w:bookmarkEnd w:id="3"/>
      <w:r w:rsidRPr="006737BA">
        <w:rPr>
          <w:rFonts w:eastAsia="Montserrat"/>
          <w:sz w:val="28"/>
          <w:szCs w:val="28"/>
          <w:u w:val="single"/>
        </w:rPr>
        <w:lastRenderedPageBreak/>
        <w:t>Étape 2 : Sélection du type de graphique</w:t>
      </w:r>
    </w:p>
    <w:p w14:paraId="00000008" w14:textId="77777777" w:rsidR="009A0DF5" w:rsidRDefault="00000000">
      <w:pPr>
        <w:rPr>
          <w:rFonts w:eastAsia="Montserrat"/>
        </w:rPr>
      </w:pPr>
      <w:r w:rsidRPr="006737BA">
        <w:rPr>
          <w:rFonts w:eastAsia="Montserrat"/>
        </w:rPr>
        <w:t>Tableau propose une large gamme de types de graphiques pour répondre à différents besoins analytiques. Avant de créer un graphique, vous devez déterminer quel type de visualisation convient le mieux à vos données et aux informations que vous souhaitez communiquer. Voici quelques-uns des types de graphiques couramment utilisés :</w:t>
      </w:r>
    </w:p>
    <w:p w14:paraId="76C46511" w14:textId="77777777" w:rsidR="006737BA" w:rsidRPr="006737BA" w:rsidRDefault="006737BA">
      <w:pPr>
        <w:rPr>
          <w:rFonts w:eastAsia="Montserrat"/>
          <w:u w:val="single"/>
        </w:rPr>
      </w:pPr>
    </w:p>
    <w:p w14:paraId="0000000A" w14:textId="2318AA5E" w:rsidR="009A0DF5" w:rsidRPr="006737BA" w:rsidRDefault="00000000" w:rsidP="007F7E88">
      <w:pPr>
        <w:numPr>
          <w:ilvl w:val="0"/>
          <w:numId w:val="1"/>
        </w:numPr>
        <w:rPr>
          <w:rFonts w:eastAsia="Montserrat"/>
        </w:rPr>
      </w:pPr>
      <w:r w:rsidRPr="006737BA">
        <w:rPr>
          <w:rFonts w:eastAsia="Montserrat"/>
          <w:u w:val="single"/>
        </w:rPr>
        <w:t>Graphiques à barres</w:t>
      </w:r>
      <w:r w:rsidRPr="006737BA">
        <w:rPr>
          <w:rFonts w:eastAsia="Montserrat"/>
        </w:rPr>
        <w:t xml:space="preserve"> : idéaux pour comparer des catégories ou des mesures entre elles.</w:t>
      </w:r>
    </w:p>
    <w:p w14:paraId="0B977CA2" w14:textId="77777777" w:rsidR="007F7E88" w:rsidRPr="006737BA" w:rsidRDefault="007F7E88" w:rsidP="007F7E88">
      <w:pPr>
        <w:rPr>
          <w:rFonts w:eastAsia="Montserrat"/>
        </w:rPr>
      </w:pPr>
    </w:p>
    <w:p w14:paraId="670CCE1C" w14:textId="24FF7C79" w:rsidR="007F7E88" w:rsidRPr="006737BA" w:rsidRDefault="009A6588" w:rsidP="007F7E88">
      <w:pPr>
        <w:rPr>
          <w:rFonts w:eastAsia="Montserrat"/>
        </w:rPr>
      </w:pPr>
      <w:r w:rsidRPr="006737BA">
        <w:rPr>
          <w:rFonts w:eastAsia="Montserrat"/>
          <w:noProof/>
        </w:rPr>
        <w:drawing>
          <wp:inline distT="0" distB="0" distL="0" distR="0" wp14:anchorId="7856F583" wp14:editId="3B158E56">
            <wp:extent cx="2501900" cy="7061200"/>
            <wp:effectExtent l="0" t="0" r="0" b="0"/>
            <wp:docPr id="831778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8331" name=""/>
                    <pic:cNvPicPr/>
                  </pic:nvPicPr>
                  <pic:blipFill>
                    <a:blip r:embed="rId8"/>
                    <a:stretch>
                      <a:fillRect/>
                    </a:stretch>
                  </pic:blipFill>
                  <pic:spPr>
                    <a:xfrm>
                      <a:off x="0" y="0"/>
                      <a:ext cx="2501900" cy="7061200"/>
                    </a:xfrm>
                    <a:prstGeom prst="rect">
                      <a:avLst/>
                    </a:prstGeom>
                  </pic:spPr>
                </pic:pic>
              </a:graphicData>
            </a:graphic>
          </wp:inline>
        </w:drawing>
      </w:r>
    </w:p>
    <w:p w14:paraId="7D0B1C26" w14:textId="77777777" w:rsidR="007F7E88" w:rsidRPr="006737BA" w:rsidRDefault="007F7E88" w:rsidP="007F7E88">
      <w:pPr>
        <w:rPr>
          <w:rFonts w:eastAsia="Montserrat"/>
        </w:rPr>
      </w:pPr>
    </w:p>
    <w:p w14:paraId="7C584817" w14:textId="77777777" w:rsidR="007F7E88" w:rsidRPr="006737BA" w:rsidRDefault="007F7E88" w:rsidP="007F7E88">
      <w:pPr>
        <w:rPr>
          <w:rFonts w:eastAsia="Montserrat"/>
        </w:rPr>
      </w:pPr>
    </w:p>
    <w:p w14:paraId="0000000B" w14:textId="5319BB4B" w:rsidR="009A0DF5" w:rsidRPr="006737BA" w:rsidRDefault="00000000" w:rsidP="007F7E88">
      <w:pPr>
        <w:numPr>
          <w:ilvl w:val="0"/>
          <w:numId w:val="1"/>
        </w:numPr>
        <w:rPr>
          <w:rFonts w:eastAsia="Montserrat"/>
        </w:rPr>
      </w:pPr>
      <w:r w:rsidRPr="006737BA">
        <w:rPr>
          <w:rFonts w:eastAsia="Montserrat"/>
          <w:u w:val="single"/>
        </w:rPr>
        <w:t>Graphiques circulaires</w:t>
      </w:r>
      <w:r w:rsidRPr="006737BA">
        <w:rPr>
          <w:rFonts w:eastAsia="Montserrat"/>
        </w:rPr>
        <w:t xml:space="preserve"> : adaptés pour représenter la répartition des catégories dans un tout.</w:t>
      </w:r>
    </w:p>
    <w:p w14:paraId="6885C5DA" w14:textId="77777777" w:rsidR="007F7E88" w:rsidRPr="006737BA" w:rsidRDefault="007F7E88">
      <w:pPr>
        <w:rPr>
          <w:rFonts w:eastAsia="Montserrat"/>
          <w:color w:val="A64D79"/>
        </w:rPr>
      </w:pPr>
    </w:p>
    <w:p w14:paraId="2F64B7C0" w14:textId="27F0709E" w:rsidR="007F7E88" w:rsidRPr="006737BA" w:rsidRDefault="00B43472">
      <w:pPr>
        <w:rPr>
          <w:rFonts w:eastAsia="Montserrat"/>
          <w:color w:val="A64D79"/>
        </w:rPr>
      </w:pPr>
      <w:r w:rsidRPr="006737BA">
        <w:rPr>
          <w:rFonts w:eastAsia="Montserrat"/>
          <w:noProof/>
          <w:color w:val="A64D79"/>
        </w:rPr>
        <w:drawing>
          <wp:inline distT="0" distB="0" distL="0" distR="0" wp14:anchorId="4E1D245B" wp14:editId="73295314">
            <wp:extent cx="2020074" cy="2573965"/>
            <wp:effectExtent l="0" t="0" r="0" b="4445"/>
            <wp:docPr id="37610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557" name=""/>
                    <pic:cNvPicPr/>
                  </pic:nvPicPr>
                  <pic:blipFill>
                    <a:blip r:embed="rId9"/>
                    <a:stretch>
                      <a:fillRect/>
                    </a:stretch>
                  </pic:blipFill>
                  <pic:spPr>
                    <a:xfrm>
                      <a:off x="0" y="0"/>
                      <a:ext cx="2028215" cy="2584338"/>
                    </a:xfrm>
                    <a:prstGeom prst="rect">
                      <a:avLst/>
                    </a:prstGeom>
                  </pic:spPr>
                </pic:pic>
              </a:graphicData>
            </a:graphic>
          </wp:inline>
        </w:drawing>
      </w:r>
    </w:p>
    <w:p w14:paraId="0C077AD9" w14:textId="77777777" w:rsidR="007F7E88" w:rsidRPr="006737BA" w:rsidRDefault="007F7E88">
      <w:pPr>
        <w:rPr>
          <w:rFonts w:eastAsia="Montserrat"/>
        </w:rPr>
      </w:pPr>
    </w:p>
    <w:p w14:paraId="0000000D" w14:textId="77777777" w:rsidR="009A0DF5" w:rsidRPr="006737BA" w:rsidRDefault="00000000">
      <w:pPr>
        <w:numPr>
          <w:ilvl w:val="0"/>
          <w:numId w:val="1"/>
        </w:numPr>
        <w:rPr>
          <w:rFonts w:eastAsia="Montserrat"/>
        </w:rPr>
      </w:pPr>
      <w:r w:rsidRPr="006737BA">
        <w:rPr>
          <w:rFonts w:eastAsia="Montserrat"/>
        </w:rPr>
        <w:t>Graphiques linéaires : utiles pour visualiser des tendances et des évolutions dans les données au fil du temps.</w:t>
      </w:r>
    </w:p>
    <w:p w14:paraId="094DD971" w14:textId="77777777" w:rsidR="002C2784" w:rsidRPr="006737BA" w:rsidRDefault="002C2784" w:rsidP="002C2784">
      <w:pPr>
        <w:rPr>
          <w:rFonts w:eastAsia="Montserrat"/>
        </w:rPr>
      </w:pPr>
    </w:p>
    <w:p w14:paraId="7885AAE4" w14:textId="18829DAD" w:rsidR="00B43472" w:rsidRPr="006737BA" w:rsidRDefault="00B43472" w:rsidP="002C2784">
      <w:pPr>
        <w:rPr>
          <w:rFonts w:eastAsia="Montserrat"/>
        </w:rPr>
      </w:pPr>
      <w:r w:rsidRPr="006737BA">
        <w:rPr>
          <w:rFonts w:eastAsia="Montserrat"/>
          <w:noProof/>
        </w:rPr>
        <w:drawing>
          <wp:inline distT="0" distB="0" distL="0" distR="0" wp14:anchorId="65E7BE27" wp14:editId="15431392">
            <wp:extent cx="5731510" cy="2971446"/>
            <wp:effectExtent l="0" t="0" r="0" b="635"/>
            <wp:docPr id="1917959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59236" name=""/>
                    <pic:cNvPicPr/>
                  </pic:nvPicPr>
                  <pic:blipFill rotWithShape="1">
                    <a:blip r:embed="rId10"/>
                    <a:srcRect t="10561"/>
                    <a:stretch>
                      <a:fillRect/>
                    </a:stretch>
                  </pic:blipFill>
                  <pic:spPr bwMode="auto">
                    <a:xfrm>
                      <a:off x="0" y="0"/>
                      <a:ext cx="5731510" cy="2971446"/>
                    </a:xfrm>
                    <a:prstGeom prst="rect">
                      <a:avLst/>
                    </a:prstGeom>
                    <a:ln>
                      <a:noFill/>
                    </a:ln>
                    <a:extLst>
                      <a:ext uri="{53640926-AAD7-44D8-BBD7-CCE9431645EC}">
                        <a14:shadowObscured xmlns:a14="http://schemas.microsoft.com/office/drawing/2010/main"/>
                      </a:ext>
                    </a:extLst>
                  </pic:spPr>
                </pic:pic>
              </a:graphicData>
            </a:graphic>
          </wp:inline>
        </w:drawing>
      </w:r>
    </w:p>
    <w:p w14:paraId="07459EBD" w14:textId="77777777" w:rsidR="002C2784" w:rsidRPr="006737BA" w:rsidRDefault="002C2784" w:rsidP="002C2784">
      <w:pPr>
        <w:rPr>
          <w:rFonts w:eastAsia="Montserrat"/>
        </w:rPr>
      </w:pPr>
    </w:p>
    <w:p w14:paraId="41CA1A66" w14:textId="77777777" w:rsidR="000C4771" w:rsidRDefault="000C4771" w:rsidP="002C2784">
      <w:pPr>
        <w:rPr>
          <w:rFonts w:eastAsia="Montserrat"/>
        </w:rPr>
      </w:pPr>
    </w:p>
    <w:p w14:paraId="00298C87" w14:textId="77777777" w:rsidR="006737BA" w:rsidRDefault="006737BA" w:rsidP="002C2784">
      <w:pPr>
        <w:rPr>
          <w:rFonts w:eastAsia="Montserrat"/>
        </w:rPr>
      </w:pPr>
    </w:p>
    <w:p w14:paraId="1BA253C4" w14:textId="77777777" w:rsidR="006737BA" w:rsidRDefault="006737BA" w:rsidP="002C2784">
      <w:pPr>
        <w:rPr>
          <w:rFonts w:eastAsia="Montserrat"/>
        </w:rPr>
      </w:pPr>
    </w:p>
    <w:p w14:paraId="31FA75AC" w14:textId="77777777" w:rsidR="006737BA" w:rsidRDefault="006737BA" w:rsidP="002C2784">
      <w:pPr>
        <w:rPr>
          <w:rFonts w:eastAsia="Montserrat"/>
        </w:rPr>
      </w:pPr>
    </w:p>
    <w:p w14:paraId="246404C6" w14:textId="77777777" w:rsidR="006737BA" w:rsidRDefault="006737BA" w:rsidP="002C2784">
      <w:pPr>
        <w:rPr>
          <w:rFonts w:eastAsia="Montserrat"/>
        </w:rPr>
      </w:pPr>
    </w:p>
    <w:p w14:paraId="2E6E50E5" w14:textId="77777777" w:rsidR="006737BA" w:rsidRPr="006737BA" w:rsidRDefault="006737BA" w:rsidP="002C2784">
      <w:pPr>
        <w:rPr>
          <w:rFonts w:eastAsia="Montserrat"/>
        </w:rPr>
      </w:pPr>
    </w:p>
    <w:p w14:paraId="015A679F" w14:textId="77777777" w:rsidR="00E3235E" w:rsidRPr="006737BA" w:rsidRDefault="00000000" w:rsidP="00E3235E">
      <w:pPr>
        <w:numPr>
          <w:ilvl w:val="0"/>
          <w:numId w:val="1"/>
        </w:numPr>
        <w:rPr>
          <w:rFonts w:eastAsia="Montserrat"/>
        </w:rPr>
      </w:pPr>
      <w:r w:rsidRPr="006737BA">
        <w:rPr>
          <w:rFonts w:eastAsia="Montserrat"/>
          <w:u w:val="single"/>
        </w:rPr>
        <w:lastRenderedPageBreak/>
        <w:t>Cartes géographiques</w:t>
      </w:r>
      <w:r w:rsidRPr="006737BA">
        <w:rPr>
          <w:rFonts w:eastAsia="Montserrat"/>
        </w:rPr>
        <w:t xml:space="preserve"> : </w:t>
      </w:r>
      <w:r w:rsidR="002C2784" w:rsidRPr="006737BA">
        <w:rPr>
          <w:rFonts w:eastAsia="Montserrat"/>
        </w:rPr>
        <w:t xml:space="preserve">Idéal pour représenter des valeurs et les comparer entre différents continents, pays, villes … </w:t>
      </w:r>
      <w:bookmarkStart w:id="4" w:name="_cvnwbg2ne9lm" w:colFirst="0" w:colLast="0"/>
      <w:bookmarkEnd w:id="4"/>
    </w:p>
    <w:p w14:paraId="0445E8BA" w14:textId="661FDFB1" w:rsidR="00E3235E" w:rsidRDefault="00A85C35" w:rsidP="00E3235E">
      <w:pPr>
        <w:pStyle w:val="Paragraphedeliste"/>
        <w:rPr>
          <w:rFonts w:eastAsia="Times New Roman"/>
          <w:lang w:val="fr-FR"/>
        </w:rPr>
      </w:pPr>
      <w:r w:rsidRPr="006737BA">
        <w:rPr>
          <w:rFonts w:eastAsia="Times New Roman"/>
          <w:noProof/>
          <w:lang w:val="fr-FR"/>
        </w:rPr>
        <w:drawing>
          <wp:inline distT="0" distB="0" distL="0" distR="0" wp14:anchorId="6FD56B3B" wp14:editId="697F9FC8">
            <wp:extent cx="3670300" cy="3594100"/>
            <wp:effectExtent l="0" t="0" r="0" b="0"/>
            <wp:docPr id="2034705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5118" name=""/>
                    <pic:cNvPicPr/>
                  </pic:nvPicPr>
                  <pic:blipFill>
                    <a:blip r:embed="rId11"/>
                    <a:stretch>
                      <a:fillRect/>
                    </a:stretch>
                  </pic:blipFill>
                  <pic:spPr>
                    <a:xfrm>
                      <a:off x="0" y="0"/>
                      <a:ext cx="3670300" cy="3594100"/>
                    </a:xfrm>
                    <a:prstGeom prst="rect">
                      <a:avLst/>
                    </a:prstGeom>
                  </pic:spPr>
                </pic:pic>
              </a:graphicData>
            </a:graphic>
          </wp:inline>
        </w:drawing>
      </w:r>
    </w:p>
    <w:p w14:paraId="4092C74A" w14:textId="77777777" w:rsidR="006737BA" w:rsidRPr="006737BA" w:rsidRDefault="006737BA" w:rsidP="00E3235E">
      <w:pPr>
        <w:pStyle w:val="Paragraphedeliste"/>
        <w:rPr>
          <w:rFonts w:eastAsia="Times New Roman"/>
          <w:lang w:val="fr-FR"/>
        </w:rPr>
      </w:pPr>
    </w:p>
    <w:p w14:paraId="3DCBAE72" w14:textId="0A5CCBE6" w:rsidR="00E3235E" w:rsidRPr="006737BA" w:rsidRDefault="00E3235E" w:rsidP="00E3235E">
      <w:pPr>
        <w:numPr>
          <w:ilvl w:val="0"/>
          <w:numId w:val="1"/>
        </w:numPr>
        <w:rPr>
          <w:rFonts w:eastAsia="Montserrat"/>
        </w:rPr>
      </w:pPr>
      <w:r w:rsidRPr="006737BA">
        <w:rPr>
          <w:rFonts w:eastAsia="Times New Roman"/>
          <w:u w:val="single"/>
          <w:lang w:val="fr-FR"/>
        </w:rPr>
        <w:t>Histogrammes :</w:t>
      </w:r>
      <w:r w:rsidRPr="006737BA">
        <w:rPr>
          <w:rFonts w:eastAsia="Times New Roman"/>
          <w:lang w:val="fr-FR"/>
        </w:rPr>
        <w:t xml:space="preserve"> utilisés pour représenter la distribution des données en intervalles (par exemple, la répartition des âges dans une population).</w:t>
      </w:r>
    </w:p>
    <w:p w14:paraId="49F00D93" w14:textId="77777777" w:rsidR="00E3235E" w:rsidRPr="006737BA" w:rsidRDefault="00E3235E" w:rsidP="00E3235E">
      <w:pPr>
        <w:pStyle w:val="Paragraphedeliste"/>
        <w:rPr>
          <w:rFonts w:eastAsia="Times New Roman"/>
          <w:lang w:val="fr-FR"/>
        </w:rPr>
      </w:pPr>
    </w:p>
    <w:p w14:paraId="75779E3A" w14:textId="08FE1F38" w:rsidR="009A6588" w:rsidRPr="006737BA" w:rsidRDefault="009A6588" w:rsidP="00E3235E">
      <w:pPr>
        <w:pStyle w:val="Paragraphedeliste"/>
        <w:rPr>
          <w:rFonts w:eastAsia="Times New Roman"/>
          <w:lang w:val="fr-FR"/>
        </w:rPr>
      </w:pPr>
      <w:r w:rsidRPr="006737BA">
        <w:rPr>
          <w:rFonts w:eastAsia="Montserrat"/>
          <w:noProof/>
        </w:rPr>
        <w:drawing>
          <wp:inline distT="0" distB="0" distL="0" distR="0" wp14:anchorId="18005C78" wp14:editId="60E8391D">
            <wp:extent cx="3404142" cy="3710763"/>
            <wp:effectExtent l="0" t="0" r="0" b="0"/>
            <wp:docPr id="718794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6525" name=""/>
                    <pic:cNvPicPr/>
                  </pic:nvPicPr>
                  <pic:blipFill>
                    <a:blip r:embed="rId12"/>
                    <a:stretch>
                      <a:fillRect/>
                    </a:stretch>
                  </pic:blipFill>
                  <pic:spPr>
                    <a:xfrm>
                      <a:off x="0" y="0"/>
                      <a:ext cx="3414112" cy="3721631"/>
                    </a:xfrm>
                    <a:prstGeom prst="rect">
                      <a:avLst/>
                    </a:prstGeom>
                  </pic:spPr>
                </pic:pic>
              </a:graphicData>
            </a:graphic>
          </wp:inline>
        </w:drawing>
      </w:r>
    </w:p>
    <w:p w14:paraId="49DDEF24" w14:textId="77777777" w:rsidR="009A6588" w:rsidRPr="006737BA" w:rsidRDefault="009A6588" w:rsidP="00E3235E">
      <w:pPr>
        <w:pStyle w:val="Paragraphedeliste"/>
        <w:rPr>
          <w:rFonts w:eastAsia="Times New Roman"/>
          <w:lang w:val="fr-FR"/>
        </w:rPr>
      </w:pPr>
    </w:p>
    <w:p w14:paraId="05783672" w14:textId="591BF65C" w:rsidR="00E3235E" w:rsidRPr="006737BA" w:rsidRDefault="00E3235E" w:rsidP="00E3235E">
      <w:pPr>
        <w:numPr>
          <w:ilvl w:val="0"/>
          <w:numId w:val="1"/>
        </w:numPr>
        <w:rPr>
          <w:rFonts w:eastAsia="Montserrat"/>
        </w:rPr>
      </w:pPr>
      <w:r w:rsidRPr="006737BA">
        <w:rPr>
          <w:rFonts w:eastAsia="Times New Roman"/>
          <w:u w:val="single"/>
          <w:lang w:val="fr-FR"/>
        </w:rPr>
        <w:lastRenderedPageBreak/>
        <w:t>Graphiques en aires</w:t>
      </w:r>
      <w:r w:rsidRPr="006737BA">
        <w:rPr>
          <w:rFonts w:eastAsia="Times New Roman"/>
          <w:lang w:val="fr-FR"/>
        </w:rPr>
        <w:t xml:space="preserve"> : proches des graphiques linéaires mais avec la surface sous la courbe colorée, utiles pour montrer l’évolution cumulée dans le temps.</w:t>
      </w:r>
    </w:p>
    <w:p w14:paraId="6FCD5488" w14:textId="77777777" w:rsidR="00E3235E" w:rsidRPr="006737BA" w:rsidRDefault="00E3235E" w:rsidP="00E3235E">
      <w:pPr>
        <w:pStyle w:val="Paragraphedeliste"/>
        <w:rPr>
          <w:rFonts w:eastAsia="Times New Roman"/>
          <w:lang w:val="fr-FR"/>
        </w:rPr>
      </w:pPr>
    </w:p>
    <w:p w14:paraId="61715A0A" w14:textId="3D1F6A31" w:rsidR="009A6588" w:rsidRPr="006737BA" w:rsidRDefault="009A6588" w:rsidP="00E3235E">
      <w:pPr>
        <w:pStyle w:val="Paragraphedeliste"/>
        <w:rPr>
          <w:rFonts w:eastAsia="Times New Roman"/>
          <w:lang w:val="fr-FR"/>
        </w:rPr>
      </w:pPr>
      <w:r w:rsidRPr="006737BA">
        <w:rPr>
          <w:rFonts w:eastAsia="Times New Roman"/>
          <w:noProof/>
          <w:lang w:val="fr-FR"/>
        </w:rPr>
        <w:drawing>
          <wp:inline distT="0" distB="0" distL="0" distR="0" wp14:anchorId="7939BE5A" wp14:editId="299763A9">
            <wp:extent cx="5731510" cy="3267075"/>
            <wp:effectExtent l="0" t="0" r="0" b="0"/>
            <wp:docPr id="943479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79560" name=""/>
                    <pic:cNvPicPr/>
                  </pic:nvPicPr>
                  <pic:blipFill>
                    <a:blip r:embed="rId13"/>
                    <a:stretch>
                      <a:fillRect/>
                    </a:stretch>
                  </pic:blipFill>
                  <pic:spPr>
                    <a:xfrm>
                      <a:off x="0" y="0"/>
                      <a:ext cx="5731510" cy="3267075"/>
                    </a:xfrm>
                    <a:prstGeom prst="rect">
                      <a:avLst/>
                    </a:prstGeom>
                  </pic:spPr>
                </pic:pic>
              </a:graphicData>
            </a:graphic>
          </wp:inline>
        </w:drawing>
      </w:r>
    </w:p>
    <w:p w14:paraId="065F511D" w14:textId="77777777" w:rsidR="009A6588" w:rsidRPr="006737BA" w:rsidRDefault="009A6588" w:rsidP="00E3235E">
      <w:pPr>
        <w:pStyle w:val="Paragraphedeliste"/>
        <w:rPr>
          <w:rFonts w:eastAsia="Times New Roman"/>
          <w:lang w:val="fr-FR"/>
        </w:rPr>
      </w:pPr>
    </w:p>
    <w:p w14:paraId="045BA052" w14:textId="0BDD2047" w:rsidR="00E3235E" w:rsidRPr="006737BA" w:rsidRDefault="00E3235E" w:rsidP="00E3235E">
      <w:pPr>
        <w:numPr>
          <w:ilvl w:val="0"/>
          <w:numId w:val="1"/>
        </w:numPr>
        <w:rPr>
          <w:rFonts w:eastAsia="Montserrat"/>
        </w:rPr>
      </w:pPr>
      <w:r w:rsidRPr="006737BA">
        <w:rPr>
          <w:rFonts w:eastAsia="Times New Roman"/>
          <w:u w:val="single"/>
          <w:lang w:val="fr-FR"/>
        </w:rPr>
        <w:t>Diagrammes en nuage de points (</w:t>
      </w:r>
      <w:proofErr w:type="spellStart"/>
      <w:r w:rsidRPr="006737BA">
        <w:rPr>
          <w:rFonts w:eastAsia="Times New Roman"/>
          <w:u w:val="single"/>
          <w:lang w:val="fr-FR"/>
        </w:rPr>
        <w:t>scatter</w:t>
      </w:r>
      <w:proofErr w:type="spellEnd"/>
      <w:r w:rsidRPr="006737BA">
        <w:rPr>
          <w:rFonts w:eastAsia="Times New Roman"/>
          <w:u w:val="single"/>
          <w:lang w:val="fr-FR"/>
        </w:rPr>
        <w:t xml:space="preserve"> plots)</w:t>
      </w:r>
      <w:r w:rsidRPr="006737BA">
        <w:rPr>
          <w:rFonts w:eastAsia="Times New Roman"/>
          <w:lang w:val="fr-FR"/>
        </w:rPr>
        <w:t xml:space="preserve"> : idéaux pour représenter la relation entre deux variables et détecter des corrélations ou des tendances.</w:t>
      </w:r>
    </w:p>
    <w:p w14:paraId="4A22285B" w14:textId="4C058708" w:rsidR="00E3235E" w:rsidRPr="006737BA" w:rsidRDefault="000C4771" w:rsidP="00E3235E">
      <w:pPr>
        <w:pStyle w:val="Paragraphedeliste"/>
        <w:rPr>
          <w:rFonts w:eastAsia="Times New Roman"/>
          <w:lang w:val="fr-FR"/>
        </w:rPr>
      </w:pPr>
      <w:r w:rsidRPr="006737BA">
        <w:rPr>
          <w:rFonts w:eastAsia="Times New Roman"/>
          <w:noProof/>
          <w:lang w:val="fr-FR"/>
        </w:rPr>
        <w:drawing>
          <wp:inline distT="0" distB="0" distL="0" distR="0" wp14:anchorId="0B1A10DB" wp14:editId="222FC9EC">
            <wp:extent cx="4476307" cy="3238454"/>
            <wp:effectExtent l="0" t="0" r="0" b="635"/>
            <wp:docPr id="325794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4588" name=""/>
                    <pic:cNvPicPr/>
                  </pic:nvPicPr>
                  <pic:blipFill>
                    <a:blip r:embed="rId14"/>
                    <a:stretch>
                      <a:fillRect/>
                    </a:stretch>
                  </pic:blipFill>
                  <pic:spPr>
                    <a:xfrm>
                      <a:off x="0" y="0"/>
                      <a:ext cx="4485230" cy="3244909"/>
                    </a:xfrm>
                    <a:prstGeom prst="rect">
                      <a:avLst/>
                    </a:prstGeom>
                  </pic:spPr>
                </pic:pic>
              </a:graphicData>
            </a:graphic>
          </wp:inline>
        </w:drawing>
      </w:r>
    </w:p>
    <w:p w14:paraId="6505D8A6" w14:textId="77777777" w:rsidR="00E3235E" w:rsidRDefault="00E3235E" w:rsidP="00E3235E">
      <w:pPr>
        <w:pStyle w:val="Paragraphedeliste"/>
        <w:rPr>
          <w:rFonts w:eastAsia="Times New Roman"/>
          <w:lang w:val="fr-FR"/>
        </w:rPr>
      </w:pPr>
    </w:p>
    <w:p w14:paraId="106ABD27" w14:textId="77777777" w:rsidR="006737BA" w:rsidRDefault="006737BA" w:rsidP="00E3235E">
      <w:pPr>
        <w:pStyle w:val="Paragraphedeliste"/>
        <w:rPr>
          <w:rFonts w:eastAsia="Times New Roman"/>
          <w:lang w:val="fr-FR"/>
        </w:rPr>
      </w:pPr>
    </w:p>
    <w:p w14:paraId="657F73C0" w14:textId="77777777" w:rsidR="006737BA" w:rsidRDefault="006737BA" w:rsidP="00E3235E">
      <w:pPr>
        <w:pStyle w:val="Paragraphedeliste"/>
        <w:rPr>
          <w:rFonts w:eastAsia="Times New Roman"/>
          <w:lang w:val="fr-FR"/>
        </w:rPr>
      </w:pPr>
    </w:p>
    <w:p w14:paraId="3F472456" w14:textId="77777777" w:rsidR="006737BA" w:rsidRPr="006737BA" w:rsidRDefault="006737BA" w:rsidP="00E3235E">
      <w:pPr>
        <w:pStyle w:val="Paragraphedeliste"/>
        <w:rPr>
          <w:rFonts w:eastAsia="Times New Roman"/>
          <w:lang w:val="fr-FR"/>
        </w:rPr>
      </w:pPr>
    </w:p>
    <w:p w14:paraId="57EE62F5" w14:textId="2506E95C" w:rsidR="00E3235E" w:rsidRPr="006737BA" w:rsidRDefault="00E3235E" w:rsidP="00E3235E">
      <w:pPr>
        <w:numPr>
          <w:ilvl w:val="0"/>
          <w:numId w:val="1"/>
        </w:numPr>
        <w:rPr>
          <w:rFonts w:eastAsia="Montserrat"/>
        </w:rPr>
      </w:pPr>
      <w:proofErr w:type="spellStart"/>
      <w:r w:rsidRPr="006737BA">
        <w:rPr>
          <w:rFonts w:eastAsia="Times New Roman"/>
          <w:lang w:val="fr-FR"/>
        </w:rPr>
        <w:lastRenderedPageBreak/>
        <w:t>Treemaps</w:t>
      </w:r>
      <w:proofErr w:type="spellEnd"/>
      <w:r w:rsidRPr="006737BA">
        <w:rPr>
          <w:rFonts w:eastAsia="Times New Roman"/>
          <w:lang w:val="fr-FR"/>
        </w:rPr>
        <w:t xml:space="preserve"> (cartes arborescentes) : idéales pour représenter des proportions hiérarchiques dans un espace limité (par exemple, la part de marché des entreprises dans un secteur).</w:t>
      </w:r>
    </w:p>
    <w:p w14:paraId="01246028" w14:textId="77777777" w:rsidR="00E3235E" w:rsidRPr="006737BA" w:rsidRDefault="00E3235E" w:rsidP="00E3235E">
      <w:pPr>
        <w:rPr>
          <w:rFonts w:eastAsia="Montserrat"/>
        </w:rPr>
      </w:pPr>
    </w:p>
    <w:p w14:paraId="5C25D22F" w14:textId="4BB29E24" w:rsidR="006737BA" w:rsidRPr="006737BA" w:rsidRDefault="000C4771" w:rsidP="006737BA">
      <w:pPr>
        <w:rPr>
          <w:rFonts w:eastAsia="Montserrat"/>
        </w:rPr>
      </w:pPr>
      <w:r w:rsidRPr="006737BA">
        <w:rPr>
          <w:rFonts w:eastAsia="Montserrat"/>
          <w:noProof/>
        </w:rPr>
        <w:drawing>
          <wp:inline distT="0" distB="0" distL="0" distR="0" wp14:anchorId="2007CE3A" wp14:editId="689FA42F">
            <wp:extent cx="4409853" cy="2616200"/>
            <wp:effectExtent l="0" t="0" r="0" b="0"/>
            <wp:docPr id="119729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116" name=""/>
                    <pic:cNvPicPr/>
                  </pic:nvPicPr>
                  <pic:blipFill rotWithShape="1">
                    <a:blip r:embed="rId15"/>
                    <a:srcRect l="5899"/>
                    <a:stretch>
                      <a:fillRect/>
                    </a:stretch>
                  </pic:blipFill>
                  <pic:spPr bwMode="auto">
                    <a:xfrm>
                      <a:off x="0" y="0"/>
                      <a:ext cx="4409853" cy="2616200"/>
                    </a:xfrm>
                    <a:prstGeom prst="rect">
                      <a:avLst/>
                    </a:prstGeom>
                    <a:ln>
                      <a:noFill/>
                    </a:ln>
                    <a:extLst>
                      <a:ext uri="{53640926-AAD7-44D8-BBD7-CCE9431645EC}">
                        <a14:shadowObscured xmlns:a14="http://schemas.microsoft.com/office/drawing/2010/main"/>
                      </a:ext>
                    </a:extLst>
                  </pic:spPr>
                </pic:pic>
              </a:graphicData>
            </a:graphic>
          </wp:inline>
        </w:drawing>
      </w:r>
      <w:bookmarkStart w:id="5" w:name="_hwhdtuukjz4u" w:colFirst="0" w:colLast="0"/>
      <w:bookmarkEnd w:id="5"/>
    </w:p>
    <w:p w14:paraId="5A25AB5C" w14:textId="77777777" w:rsidR="006737BA" w:rsidRDefault="006737BA">
      <w:pPr>
        <w:pStyle w:val="Titre2"/>
        <w:rPr>
          <w:rFonts w:eastAsia="Montserrat"/>
          <w:sz w:val="28"/>
          <w:szCs w:val="28"/>
          <w:u w:val="single"/>
        </w:rPr>
      </w:pPr>
    </w:p>
    <w:p w14:paraId="13583B0F" w14:textId="77777777" w:rsidR="006737BA" w:rsidRDefault="006737BA">
      <w:pPr>
        <w:pStyle w:val="Titre2"/>
        <w:rPr>
          <w:rFonts w:eastAsia="Montserrat"/>
          <w:sz w:val="28"/>
          <w:szCs w:val="28"/>
          <w:u w:val="single"/>
        </w:rPr>
      </w:pPr>
    </w:p>
    <w:p w14:paraId="016806E0" w14:textId="77777777" w:rsidR="006737BA" w:rsidRDefault="006737BA">
      <w:pPr>
        <w:pStyle w:val="Titre2"/>
        <w:rPr>
          <w:rFonts w:eastAsia="Montserrat"/>
          <w:sz w:val="28"/>
          <w:szCs w:val="28"/>
          <w:u w:val="single"/>
        </w:rPr>
      </w:pPr>
    </w:p>
    <w:p w14:paraId="3ACA1FE3" w14:textId="77777777" w:rsidR="006737BA" w:rsidRDefault="006737BA">
      <w:pPr>
        <w:pStyle w:val="Titre2"/>
        <w:rPr>
          <w:rFonts w:eastAsia="Montserrat"/>
          <w:sz w:val="28"/>
          <w:szCs w:val="28"/>
          <w:u w:val="single"/>
        </w:rPr>
      </w:pPr>
    </w:p>
    <w:p w14:paraId="6FB5F0FE" w14:textId="77777777" w:rsidR="006737BA" w:rsidRDefault="006737BA">
      <w:pPr>
        <w:pStyle w:val="Titre2"/>
        <w:rPr>
          <w:rFonts w:eastAsia="Montserrat"/>
          <w:sz w:val="28"/>
          <w:szCs w:val="28"/>
          <w:u w:val="single"/>
        </w:rPr>
      </w:pPr>
    </w:p>
    <w:p w14:paraId="24EDC9EB" w14:textId="77777777" w:rsidR="006737BA" w:rsidRDefault="006737BA">
      <w:pPr>
        <w:pStyle w:val="Titre2"/>
        <w:rPr>
          <w:rFonts w:eastAsia="Montserrat"/>
          <w:sz w:val="28"/>
          <w:szCs w:val="28"/>
          <w:u w:val="single"/>
        </w:rPr>
      </w:pPr>
    </w:p>
    <w:p w14:paraId="20AD4CDA" w14:textId="77777777" w:rsidR="006737BA" w:rsidRDefault="006737BA">
      <w:pPr>
        <w:pStyle w:val="Titre2"/>
        <w:rPr>
          <w:rFonts w:eastAsia="Montserrat"/>
          <w:sz w:val="28"/>
          <w:szCs w:val="28"/>
          <w:u w:val="single"/>
        </w:rPr>
      </w:pPr>
    </w:p>
    <w:p w14:paraId="074061F1" w14:textId="77777777" w:rsidR="006737BA" w:rsidRDefault="006737BA">
      <w:pPr>
        <w:pStyle w:val="Titre2"/>
        <w:rPr>
          <w:rFonts w:eastAsia="Montserrat"/>
          <w:sz w:val="28"/>
          <w:szCs w:val="28"/>
          <w:u w:val="single"/>
        </w:rPr>
      </w:pPr>
    </w:p>
    <w:p w14:paraId="508EF005" w14:textId="77777777" w:rsidR="006737BA" w:rsidRDefault="006737BA">
      <w:pPr>
        <w:pStyle w:val="Titre2"/>
        <w:rPr>
          <w:rFonts w:eastAsia="Montserrat"/>
          <w:sz w:val="28"/>
          <w:szCs w:val="28"/>
          <w:u w:val="single"/>
        </w:rPr>
      </w:pPr>
    </w:p>
    <w:p w14:paraId="5807E499" w14:textId="77777777" w:rsidR="006737BA" w:rsidRDefault="006737BA" w:rsidP="006737BA"/>
    <w:p w14:paraId="581D4283" w14:textId="77777777" w:rsidR="006737BA" w:rsidRPr="006737BA" w:rsidRDefault="006737BA" w:rsidP="006737BA"/>
    <w:p w14:paraId="00000011" w14:textId="4BF9FDEB" w:rsidR="009A0DF5" w:rsidRPr="006737BA" w:rsidRDefault="00000000">
      <w:pPr>
        <w:pStyle w:val="Titre2"/>
        <w:rPr>
          <w:rFonts w:eastAsia="Montserrat"/>
          <w:sz w:val="28"/>
          <w:szCs w:val="28"/>
          <w:u w:val="single"/>
        </w:rPr>
      </w:pPr>
      <w:r w:rsidRPr="006737BA">
        <w:rPr>
          <w:rFonts w:eastAsia="Montserrat"/>
          <w:sz w:val="28"/>
          <w:szCs w:val="28"/>
          <w:u w:val="single"/>
        </w:rPr>
        <w:lastRenderedPageBreak/>
        <w:t>Étape 3 : Création du graphique</w:t>
      </w:r>
    </w:p>
    <w:p w14:paraId="3ED3A528" w14:textId="77777777" w:rsidR="00D46C32" w:rsidRPr="006737BA" w:rsidRDefault="00D46C32" w:rsidP="00D46C32">
      <w:pPr>
        <w:spacing w:before="100" w:beforeAutospacing="1" w:after="100" w:afterAutospacing="1" w:line="240" w:lineRule="auto"/>
        <w:rPr>
          <w:rFonts w:eastAsia="Times New Roman"/>
          <w:sz w:val="24"/>
          <w:szCs w:val="24"/>
          <w:lang w:val="fr-FR"/>
        </w:rPr>
      </w:pPr>
      <w:bookmarkStart w:id="6" w:name="_vum3ymm8409p" w:colFirst="0" w:colLast="0"/>
      <w:bookmarkEnd w:id="6"/>
      <w:r w:rsidRPr="006737BA">
        <w:rPr>
          <w:rFonts w:eastAsia="Times New Roman"/>
          <w:sz w:val="24"/>
          <w:szCs w:val="24"/>
          <w:lang w:val="fr-FR"/>
        </w:rPr>
        <w:t>Une fois que vous avez sélectionné le type de graphique approprié, vous pouvez créer votre graphique dans Tableau. Voici les étapes générales :</w:t>
      </w:r>
    </w:p>
    <w:p w14:paraId="5873B49D" w14:textId="5FE1286D" w:rsidR="00D46C32" w:rsidRPr="006737BA" w:rsidRDefault="00D46C32" w:rsidP="00D46C32">
      <w:pPr>
        <w:spacing w:line="240" w:lineRule="auto"/>
        <w:rPr>
          <w:rFonts w:eastAsia="Times New Roman"/>
          <w:sz w:val="24"/>
          <w:szCs w:val="24"/>
          <w:lang w:val="fr-FR"/>
        </w:rPr>
      </w:pPr>
    </w:p>
    <w:p w14:paraId="69E4D701" w14:textId="6961FD56" w:rsidR="00D46C32" w:rsidRPr="006737BA" w:rsidRDefault="00D46C32" w:rsidP="00D46C32">
      <w:pPr>
        <w:pStyle w:val="Paragraphedeliste"/>
        <w:numPr>
          <w:ilvl w:val="0"/>
          <w:numId w:val="4"/>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Faites glisser les dimensions et les mesures appropriées sur les étagères de Tableau.</w:t>
      </w:r>
      <w:r w:rsidRPr="006737BA">
        <w:rPr>
          <w:rFonts w:eastAsia="Times New Roman"/>
          <w:sz w:val="24"/>
          <w:szCs w:val="24"/>
          <w:lang w:val="fr-FR"/>
        </w:rPr>
        <w:br/>
        <w:t xml:space="preserve">- Les dimensions sont des attributs qualitatifs tels que </w:t>
      </w:r>
      <w:r w:rsidRPr="006737BA">
        <w:rPr>
          <w:rFonts w:eastAsia="Times New Roman"/>
          <w:i/>
          <w:iCs/>
          <w:sz w:val="24"/>
          <w:szCs w:val="24"/>
          <w:lang w:val="fr-FR"/>
        </w:rPr>
        <w:t>nom, catégorie, région</w:t>
      </w:r>
      <w:r w:rsidRPr="006737BA">
        <w:rPr>
          <w:rFonts w:eastAsia="Times New Roman"/>
          <w:sz w:val="24"/>
          <w:szCs w:val="24"/>
          <w:lang w:val="fr-FR"/>
        </w:rPr>
        <w:t>…</w:t>
      </w:r>
      <w:r w:rsidRPr="006737BA">
        <w:rPr>
          <w:rFonts w:eastAsia="Times New Roman"/>
          <w:sz w:val="24"/>
          <w:szCs w:val="24"/>
          <w:lang w:val="fr-FR"/>
        </w:rPr>
        <w:br/>
        <w:t xml:space="preserve">- Les mesures sont des valeurs quantitatives telles que </w:t>
      </w:r>
      <w:r w:rsidRPr="006737BA">
        <w:rPr>
          <w:rFonts w:eastAsia="Times New Roman"/>
          <w:i/>
          <w:iCs/>
          <w:sz w:val="24"/>
          <w:szCs w:val="24"/>
          <w:lang w:val="fr-FR"/>
        </w:rPr>
        <w:t>ventes, revenus, quantités</w:t>
      </w:r>
      <w:r w:rsidRPr="006737BA">
        <w:rPr>
          <w:rFonts w:eastAsia="Times New Roman"/>
          <w:sz w:val="24"/>
          <w:szCs w:val="24"/>
          <w:lang w:val="fr-FR"/>
        </w:rPr>
        <w:t>…</w:t>
      </w:r>
    </w:p>
    <w:p w14:paraId="32EFA8D9" w14:textId="4A992CB0" w:rsidR="00D02F0E" w:rsidRDefault="00372BBE" w:rsidP="00D02F0E">
      <w:pPr>
        <w:spacing w:before="100" w:beforeAutospacing="1" w:after="100" w:afterAutospacing="1" w:line="240" w:lineRule="auto"/>
        <w:rPr>
          <w:rFonts w:eastAsia="Times New Roman"/>
          <w:sz w:val="24"/>
          <w:szCs w:val="24"/>
          <w:lang w:val="fr-FR"/>
        </w:rPr>
      </w:pPr>
      <w:r w:rsidRPr="006737BA">
        <w:rPr>
          <w:rFonts w:eastAsia="Times New Roman"/>
          <w:noProof/>
          <w:sz w:val="24"/>
          <w:szCs w:val="24"/>
          <w:lang w:val="fr-FR"/>
        </w:rPr>
        <w:drawing>
          <wp:inline distT="0" distB="0" distL="0" distR="0" wp14:anchorId="71543E2A" wp14:editId="26EE2A33">
            <wp:extent cx="4625163" cy="2730209"/>
            <wp:effectExtent l="0" t="0" r="0" b="635"/>
            <wp:docPr id="472030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0810" name="Image 4720308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3119" cy="2734906"/>
                    </a:xfrm>
                    <a:prstGeom prst="rect">
                      <a:avLst/>
                    </a:prstGeom>
                  </pic:spPr>
                </pic:pic>
              </a:graphicData>
            </a:graphic>
          </wp:inline>
        </w:drawing>
      </w:r>
    </w:p>
    <w:p w14:paraId="5DB43200" w14:textId="77777777" w:rsidR="006737BA" w:rsidRPr="006737BA" w:rsidRDefault="006737BA" w:rsidP="00D02F0E">
      <w:pPr>
        <w:spacing w:before="100" w:beforeAutospacing="1" w:after="100" w:afterAutospacing="1" w:line="240" w:lineRule="auto"/>
        <w:rPr>
          <w:rFonts w:eastAsia="Times New Roman"/>
          <w:sz w:val="24"/>
          <w:szCs w:val="24"/>
          <w:lang w:val="fr-FR"/>
        </w:rPr>
      </w:pPr>
    </w:p>
    <w:p w14:paraId="3D773D5B" w14:textId="2279956A" w:rsidR="00D46C32" w:rsidRPr="006737BA" w:rsidRDefault="00D46C32" w:rsidP="00D46C32">
      <w:pPr>
        <w:pStyle w:val="Paragraphedeliste"/>
        <w:numPr>
          <w:ilvl w:val="0"/>
          <w:numId w:val="4"/>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Tableau génère automatiquement une visualisation de base en fonction des champs que vous avez choisis.</w:t>
      </w:r>
    </w:p>
    <w:p w14:paraId="12315021" w14:textId="77777777" w:rsidR="00D46C32" w:rsidRPr="006737BA" w:rsidRDefault="00D46C32" w:rsidP="00D46C32">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 xml:space="preserve"> Vous pouvez ensuite changer le type de graphique (barres, lignes, carte, etc.) via le menu </w:t>
      </w:r>
      <w:r w:rsidRPr="006737BA">
        <w:rPr>
          <w:rFonts w:eastAsia="Times New Roman"/>
          <w:i/>
          <w:iCs/>
          <w:sz w:val="24"/>
          <w:szCs w:val="24"/>
          <w:lang w:val="fr-FR"/>
        </w:rPr>
        <w:t>« Afficher »</w:t>
      </w:r>
      <w:r w:rsidRPr="006737BA">
        <w:rPr>
          <w:rFonts w:eastAsia="Times New Roman"/>
          <w:sz w:val="24"/>
          <w:szCs w:val="24"/>
          <w:lang w:val="fr-FR"/>
        </w:rPr>
        <w:t xml:space="preserve"> ou la barre d’outils </w:t>
      </w:r>
      <w:r w:rsidRPr="006737BA">
        <w:rPr>
          <w:rFonts w:eastAsia="Times New Roman"/>
          <w:i/>
          <w:iCs/>
          <w:sz w:val="24"/>
          <w:szCs w:val="24"/>
          <w:lang w:val="fr-FR"/>
        </w:rPr>
        <w:t>« Show Me »</w:t>
      </w:r>
      <w:r w:rsidRPr="006737BA">
        <w:rPr>
          <w:rFonts w:eastAsia="Times New Roman"/>
          <w:sz w:val="24"/>
          <w:szCs w:val="24"/>
          <w:lang w:val="fr-FR"/>
        </w:rPr>
        <w:t>.</w:t>
      </w:r>
    </w:p>
    <w:p w14:paraId="0437E50C" w14:textId="50E5927B" w:rsidR="00D46C32" w:rsidRPr="006737BA" w:rsidRDefault="00D46C32" w:rsidP="00D46C32">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Il est également possible de réorganiser les champs pour modifier la perspective de votre graphique.</w:t>
      </w:r>
    </w:p>
    <w:p w14:paraId="6F5AC0DE" w14:textId="2A131103" w:rsidR="00D46C32" w:rsidRPr="006737BA" w:rsidRDefault="00372BBE" w:rsidP="00D46C32">
      <w:pPr>
        <w:spacing w:before="100" w:beforeAutospacing="1" w:after="100" w:afterAutospacing="1" w:line="240" w:lineRule="auto"/>
        <w:rPr>
          <w:rFonts w:eastAsia="Times New Roman"/>
          <w:sz w:val="24"/>
          <w:szCs w:val="24"/>
          <w:lang w:val="fr-FR"/>
        </w:rPr>
      </w:pPr>
      <w:r w:rsidRPr="006737BA">
        <w:rPr>
          <w:rFonts w:eastAsia="Times New Roman"/>
          <w:noProof/>
          <w:sz w:val="24"/>
          <w:szCs w:val="24"/>
          <w:lang w:val="fr-FR"/>
        </w:rPr>
        <w:lastRenderedPageBreak/>
        <w:drawing>
          <wp:inline distT="0" distB="0" distL="0" distR="0" wp14:anchorId="38805823" wp14:editId="28D07F07">
            <wp:extent cx="5731510" cy="3983990"/>
            <wp:effectExtent l="0" t="0" r="0" b="3810"/>
            <wp:docPr id="11252679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7934" name="Image 11252679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83990"/>
                    </a:xfrm>
                    <a:prstGeom prst="rect">
                      <a:avLst/>
                    </a:prstGeom>
                  </pic:spPr>
                </pic:pic>
              </a:graphicData>
            </a:graphic>
          </wp:inline>
        </w:drawing>
      </w:r>
    </w:p>
    <w:p w14:paraId="07A5F7BE" w14:textId="08DBB47E" w:rsidR="00D46C32" w:rsidRPr="006737BA" w:rsidRDefault="00D46C32" w:rsidP="00D46C32">
      <w:pPr>
        <w:spacing w:line="240" w:lineRule="auto"/>
        <w:rPr>
          <w:rFonts w:eastAsia="Times New Roman"/>
          <w:sz w:val="24"/>
          <w:szCs w:val="24"/>
          <w:lang w:val="fr-FR"/>
        </w:rPr>
      </w:pPr>
    </w:p>
    <w:p w14:paraId="4AB6F263" w14:textId="677DAEEE" w:rsidR="00D46C32" w:rsidRPr="006737BA" w:rsidRDefault="00D46C32" w:rsidP="00D46C32">
      <w:pPr>
        <w:pStyle w:val="Paragraphedeliste"/>
        <w:numPr>
          <w:ilvl w:val="0"/>
          <w:numId w:val="4"/>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Utilisez les fonctionnalités d’interaction de Tableau pour explorer et analyser vos données.</w:t>
      </w:r>
    </w:p>
    <w:p w14:paraId="08789C71" w14:textId="77777777" w:rsidR="00D46C32" w:rsidRPr="006737BA" w:rsidRDefault="00D46C32" w:rsidP="00D46C32">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Par exemple, appliquez des filtres pour ne voir qu’une partie des données, triez pour mettre en avant des éléments clés, ou permutez les axes pour obtenir une meilleure visualisation.</w:t>
      </w:r>
    </w:p>
    <w:p w14:paraId="051DE781" w14:textId="5607E8BE" w:rsidR="00D46C32" w:rsidRPr="006737BA" w:rsidRDefault="00D46C32" w:rsidP="00D46C32">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 xml:space="preserve">Vous pouvez également créer des hiérarchies (par ex. </w:t>
      </w:r>
      <w:r w:rsidRPr="006737BA">
        <w:rPr>
          <w:rFonts w:eastAsia="Times New Roman"/>
          <w:i/>
          <w:iCs/>
          <w:sz w:val="24"/>
          <w:szCs w:val="24"/>
          <w:lang w:val="fr-FR"/>
        </w:rPr>
        <w:t>Pays → Région → Ville</w:t>
      </w:r>
      <w:r w:rsidRPr="006737BA">
        <w:rPr>
          <w:rFonts w:eastAsia="Times New Roman"/>
          <w:sz w:val="24"/>
          <w:szCs w:val="24"/>
          <w:lang w:val="fr-FR"/>
        </w:rPr>
        <w:t>) afin de naviguer dans plusieurs niveaux de détail.</w:t>
      </w:r>
    </w:p>
    <w:p w14:paraId="26B8D060" w14:textId="23326603" w:rsidR="00D46C32" w:rsidRPr="006737BA" w:rsidRDefault="00372BBE" w:rsidP="00D46C32">
      <w:pPr>
        <w:spacing w:before="100" w:beforeAutospacing="1" w:after="100" w:afterAutospacing="1" w:line="240" w:lineRule="auto"/>
        <w:rPr>
          <w:rFonts w:eastAsia="Times New Roman"/>
          <w:sz w:val="24"/>
          <w:szCs w:val="24"/>
          <w:lang w:val="fr-FR"/>
        </w:rPr>
      </w:pPr>
      <w:r w:rsidRPr="006737BA">
        <w:rPr>
          <w:rFonts w:eastAsia="Times New Roman"/>
          <w:noProof/>
          <w:sz w:val="24"/>
          <w:szCs w:val="24"/>
          <w:lang w:val="fr-FR"/>
        </w:rPr>
        <w:lastRenderedPageBreak/>
        <w:drawing>
          <wp:inline distT="0" distB="0" distL="0" distR="0" wp14:anchorId="5F803503" wp14:editId="758D804A">
            <wp:extent cx="5731510" cy="3667125"/>
            <wp:effectExtent l="0" t="0" r="0" b="3175"/>
            <wp:docPr id="7938733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3334" name="Image 7938733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30FAFE04" w14:textId="27EFA2BE" w:rsidR="00D46C32" w:rsidRPr="006737BA" w:rsidRDefault="00D46C32" w:rsidP="00D46C32">
      <w:pPr>
        <w:pStyle w:val="Paragraphedeliste"/>
        <w:numPr>
          <w:ilvl w:val="0"/>
          <w:numId w:val="4"/>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Ajoutez des éléments visuels pour rendre votre graphique plus clair et attractif.</w:t>
      </w:r>
    </w:p>
    <w:p w14:paraId="330A8CD6" w14:textId="77777777" w:rsidR="00D46C32" w:rsidRPr="006737BA" w:rsidRDefault="00D46C32" w:rsidP="00D46C32">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Axes, titres, légendes, étiquettes de données, couleurs, annotations…</w:t>
      </w:r>
    </w:p>
    <w:p w14:paraId="2D2D9D18" w14:textId="77777777" w:rsidR="000C4771" w:rsidRPr="006737BA" w:rsidRDefault="00D46C32" w:rsidP="000C4771">
      <w:pPr>
        <w:pStyle w:val="Paragraphedeliste"/>
        <w:numPr>
          <w:ilvl w:val="0"/>
          <w:numId w:val="3"/>
        </w:numPr>
        <w:spacing w:before="100" w:beforeAutospacing="1" w:after="100" w:afterAutospacing="1" w:line="240" w:lineRule="auto"/>
        <w:rPr>
          <w:rFonts w:eastAsia="Times New Roman"/>
          <w:sz w:val="24"/>
          <w:szCs w:val="24"/>
          <w:lang w:val="fr-FR"/>
        </w:rPr>
      </w:pPr>
      <w:r w:rsidRPr="006737BA">
        <w:rPr>
          <w:rFonts w:eastAsia="Times New Roman"/>
          <w:sz w:val="24"/>
          <w:szCs w:val="24"/>
          <w:lang w:val="fr-FR"/>
        </w:rPr>
        <w:t>Ces éléments permettent de mieux contextualiser et de faciliter la lecture de vos graphiques.</w:t>
      </w:r>
    </w:p>
    <w:p w14:paraId="67DF7B55" w14:textId="56A5AEBE" w:rsidR="00372BBE" w:rsidRPr="006737BA" w:rsidRDefault="00372BBE" w:rsidP="000C4771">
      <w:pPr>
        <w:spacing w:before="100" w:beforeAutospacing="1" w:after="100" w:afterAutospacing="1" w:line="240" w:lineRule="auto"/>
        <w:ind w:left="360"/>
        <w:rPr>
          <w:rFonts w:eastAsia="Times New Roman"/>
          <w:sz w:val="24"/>
          <w:szCs w:val="24"/>
          <w:lang w:val="fr-FR"/>
        </w:rPr>
      </w:pPr>
      <w:r w:rsidRPr="006737BA">
        <w:rPr>
          <w:noProof/>
        </w:rPr>
        <w:drawing>
          <wp:inline distT="0" distB="0" distL="0" distR="0" wp14:anchorId="16B14C92" wp14:editId="13073791">
            <wp:extent cx="3870224" cy="2721935"/>
            <wp:effectExtent l="0" t="0" r="3810" b="0"/>
            <wp:docPr id="1983037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7613" name=""/>
                    <pic:cNvPicPr/>
                  </pic:nvPicPr>
                  <pic:blipFill>
                    <a:blip r:embed="rId19"/>
                    <a:stretch>
                      <a:fillRect/>
                    </a:stretch>
                  </pic:blipFill>
                  <pic:spPr>
                    <a:xfrm>
                      <a:off x="0" y="0"/>
                      <a:ext cx="3899780" cy="2742722"/>
                    </a:xfrm>
                    <a:prstGeom prst="rect">
                      <a:avLst/>
                    </a:prstGeom>
                  </pic:spPr>
                </pic:pic>
              </a:graphicData>
            </a:graphic>
          </wp:inline>
        </w:drawing>
      </w:r>
    </w:p>
    <w:p w14:paraId="2B703D80" w14:textId="77777777" w:rsidR="000C4771" w:rsidRPr="006737BA" w:rsidRDefault="000C4771">
      <w:pPr>
        <w:pStyle w:val="Titre2"/>
        <w:rPr>
          <w:rFonts w:eastAsia="Montserrat"/>
        </w:rPr>
      </w:pPr>
    </w:p>
    <w:p w14:paraId="4D1524B2" w14:textId="77777777" w:rsidR="000C4771" w:rsidRPr="006737BA" w:rsidRDefault="000C4771" w:rsidP="000C4771"/>
    <w:p w14:paraId="0000001A" w14:textId="5EB045BD" w:rsidR="009A0DF5" w:rsidRPr="006737BA" w:rsidRDefault="00000000">
      <w:pPr>
        <w:pStyle w:val="Titre2"/>
        <w:rPr>
          <w:rFonts w:eastAsia="Montserrat"/>
          <w:sz w:val="28"/>
          <w:szCs w:val="28"/>
          <w:u w:val="single"/>
        </w:rPr>
      </w:pPr>
      <w:r w:rsidRPr="006737BA">
        <w:rPr>
          <w:rFonts w:eastAsia="Montserrat"/>
          <w:sz w:val="28"/>
          <w:szCs w:val="28"/>
          <w:u w:val="single"/>
        </w:rPr>
        <w:lastRenderedPageBreak/>
        <w:t>Étape 4 : Mise en forme et partage du graphique</w:t>
      </w:r>
    </w:p>
    <w:p w14:paraId="56EC84AC" w14:textId="055EC039" w:rsidR="00D46C32" w:rsidRPr="006737BA" w:rsidRDefault="00D46C32" w:rsidP="00D46C32">
      <w:pPr>
        <w:pStyle w:val="Paragraphedeliste"/>
        <w:numPr>
          <w:ilvl w:val="0"/>
          <w:numId w:val="5"/>
        </w:numPr>
        <w:rPr>
          <w:rFonts w:eastAsia="Times New Roman"/>
          <w:sz w:val="24"/>
          <w:szCs w:val="24"/>
          <w:lang w:val="fr-FR"/>
        </w:rPr>
      </w:pPr>
      <w:r w:rsidRPr="006737BA">
        <w:rPr>
          <w:rFonts w:eastAsia="Times New Roman"/>
          <w:sz w:val="24"/>
          <w:szCs w:val="24"/>
          <w:lang w:val="fr-FR"/>
        </w:rPr>
        <w:t xml:space="preserve">Mise en forme. </w:t>
      </w:r>
    </w:p>
    <w:p w14:paraId="04F8D92E" w14:textId="6377E370" w:rsidR="00D46C32" w:rsidRPr="006737BA" w:rsidRDefault="00D46C32" w:rsidP="00D46C32">
      <w:pPr>
        <w:pStyle w:val="Paragraphedeliste"/>
        <w:numPr>
          <w:ilvl w:val="0"/>
          <w:numId w:val="3"/>
        </w:numPr>
        <w:rPr>
          <w:rFonts w:eastAsia="Times New Roman"/>
          <w:sz w:val="24"/>
          <w:szCs w:val="24"/>
          <w:lang w:val="fr-FR"/>
        </w:rPr>
      </w:pPr>
      <w:r w:rsidRPr="006737BA">
        <w:rPr>
          <w:rFonts w:eastAsia="Times New Roman"/>
          <w:sz w:val="24"/>
          <w:szCs w:val="24"/>
          <w:lang w:val="fr-FR"/>
        </w:rPr>
        <w:t>Plusieurs options permettent la mise en forme du tableau, que ce soit par les couleurs, la police, les form</w:t>
      </w:r>
      <w:r w:rsidR="006B7073" w:rsidRPr="006737BA">
        <w:rPr>
          <w:rFonts w:eastAsia="Times New Roman"/>
          <w:sz w:val="24"/>
          <w:szCs w:val="24"/>
          <w:lang w:val="fr-FR"/>
        </w:rPr>
        <w:t xml:space="preserve">es … </w:t>
      </w:r>
    </w:p>
    <w:p w14:paraId="5701BB2D" w14:textId="7EDE93CD" w:rsidR="006B7073" w:rsidRPr="006737BA" w:rsidRDefault="006B7073" w:rsidP="00D46C32">
      <w:pPr>
        <w:pStyle w:val="Paragraphedeliste"/>
        <w:numPr>
          <w:ilvl w:val="0"/>
          <w:numId w:val="3"/>
        </w:numPr>
        <w:rPr>
          <w:rFonts w:eastAsia="Times New Roman"/>
          <w:sz w:val="24"/>
          <w:szCs w:val="24"/>
          <w:lang w:val="fr-FR"/>
        </w:rPr>
      </w:pPr>
      <w:r w:rsidRPr="006737BA">
        <w:rPr>
          <w:rFonts w:eastAsia="Times New Roman"/>
          <w:sz w:val="24"/>
          <w:szCs w:val="24"/>
          <w:lang w:val="fr-FR"/>
        </w:rPr>
        <w:t xml:space="preserve">Ces éléments peuvent s’appliquer au titre du graphique, la légende, aux titres des axes, à la valeur des axes … </w:t>
      </w:r>
    </w:p>
    <w:p w14:paraId="1472D815" w14:textId="77777777" w:rsidR="006B7073" w:rsidRPr="006737BA" w:rsidRDefault="006B7073" w:rsidP="006B7073">
      <w:pPr>
        <w:rPr>
          <w:rFonts w:eastAsia="Times New Roman"/>
          <w:sz w:val="24"/>
          <w:szCs w:val="24"/>
          <w:lang w:val="fr-FR"/>
        </w:rPr>
      </w:pPr>
    </w:p>
    <w:p w14:paraId="15C1F788" w14:textId="1458478C" w:rsidR="006B7073" w:rsidRPr="006737BA" w:rsidRDefault="006B7073" w:rsidP="006B7073">
      <w:pPr>
        <w:pStyle w:val="Paragraphedeliste"/>
        <w:numPr>
          <w:ilvl w:val="0"/>
          <w:numId w:val="5"/>
        </w:numPr>
        <w:rPr>
          <w:rFonts w:eastAsia="Times New Roman"/>
          <w:sz w:val="24"/>
          <w:szCs w:val="24"/>
          <w:lang w:val="fr-FR"/>
        </w:rPr>
      </w:pPr>
      <w:r w:rsidRPr="006737BA">
        <w:rPr>
          <w:rFonts w:eastAsia="Times New Roman"/>
          <w:sz w:val="24"/>
          <w:szCs w:val="24"/>
          <w:lang w:val="fr-FR"/>
        </w:rPr>
        <w:t>Partage : v</w:t>
      </w:r>
      <w:r w:rsidR="00D46C32" w:rsidRPr="006737BA">
        <w:rPr>
          <w:rFonts w:eastAsia="Times New Roman"/>
          <w:sz w:val="24"/>
          <w:szCs w:val="24"/>
          <w:lang w:val="fr-FR"/>
        </w:rPr>
        <w:t>ous pouvez l’intégrer dans</w:t>
      </w:r>
      <w:r w:rsidRPr="006737BA">
        <w:rPr>
          <w:rFonts w:eastAsia="Times New Roman"/>
          <w:sz w:val="24"/>
          <w:szCs w:val="24"/>
          <w:lang w:val="fr-FR"/>
        </w:rPr>
        <w:t> :</w:t>
      </w:r>
    </w:p>
    <w:p w14:paraId="53897C64" w14:textId="1ED3AEE4" w:rsidR="006B7073" w:rsidRPr="006737BA" w:rsidRDefault="006B7073" w:rsidP="006B7073">
      <w:pPr>
        <w:pStyle w:val="Paragraphedeliste"/>
        <w:numPr>
          <w:ilvl w:val="0"/>
          <w:numId w:val="3"/>
        </w:numPr>
        <w:rPr>
          <w:rFonts w:eastAsia="Times New Roman"/>
          <w:sz w:val="24"/>
          <w:szCs w:val="24"/>
          <w:lang w:val="fr-FR"/>
        </w:rPr>
      </w:pPr>
      <w:r w:rsidRPr="006737BA">
        <w:rPr>
          <w:rFonts w:eastAsia="Times New Roman"/>
          <w:sz w:val="24"/>
          <w:szCs w:val="24"/>
          <w:lang w:val="fr-FR"/>
        </w:rPr>
        <w:t>Un</w:t>
      </w:r>
      <w:r w:rsidR="00D46C32" w:rsidRPr="006737BA">
        <w:rPr>
          <w:rFonts w:eastAsia="Times New Roman"/>
          <w:sz w:val="24"/>
          <w:szCs w:val="24"/>
          <w:lang w:val="fr-FR"/>
        </w:rPr>
        <w:t xml:space="preserve"> tableau de bord interactif</w:t>
      </w:r>
    </w:p>
    <w:p w14:paraId="32854338" w14:textId="4262D078" w:rsidR="006B7073" w:rsidRPr="006737BA" w:rsidRDefault="006B7073" w:rsidP="006B7073">
      <w:pPr>
        <w:pStyle w:val="Paragraphedeliste"/>
        <w:numPr>
          <w:ilvl w:val="0"/>
          <w:numId w:val="3"/>
        </w:numPr>
        <w:rPr>
          <w:rFonts w:eastAsia="Times New Roman"/>
          <w:sz w:val="24"/>
          <w:szCs w:val="24"/>
          <w:lang w:val="fr-FR"/>
        </w:rPr>
      </w:pPr>
      <w:r w:rsidRPr="006737BA">
        <w:rPr>
          <w:rFonts w:eastAsia="Times New Roman"/>
          <w:sz w:val="24"/>
          <w:szCs w:val="24"/>
          <w:lang w:val="fr-FR"/>
        </w:rPr>
        <w:t>Exporter</w:t>
      </w:r>
      <w:r w:rsidR="00D46C32" w:rsidRPr="006737BA">
        <w:rPr>
          <w:rFonts w:eastAsia="Times New Roman"/>
          <w:sz w:val="24"/>
          <w:szCs w:val="24"/>
          <w:lang w:val="fr-FR"/>
        </w:rPr>
        <w:t xml:space="preserve"> en image/PDF</w:t>
      </w:r>
    </w:p>
    <w:p w14:paraId="0000001F" w14:textId="76692F78" w:rsidR="009A0DF5" w:rsidRPr="006737BA" w:rsidRDefault="00D46C32" w:rsidP="006B7073">
      <w:pPr>
        <w:pStyle w:val="Paragraphedeliste"/>
        <w:numPr>
          <w:ilvl w:val="0"/>
          <w:numId w:val="3"/>
        </w:numPr>
        <w:rPr>
          <w:rFonts w:eastAsia="Times New Roman"/>
          <w:sz w:val="24"/>
          <w:szCs w:val="24"/>
          <w:lang w:val="fr-FR"/>
        </w:rPr>
      </w:pPr>
      <w:r w:rsidRPr="006737BA">
        <w:rPr>
          <w:rFonts w:eastAsia="Times New Roman"/>
          <w:sz w:val="24"/>
          <w:szCs w:val="24"/>
          <w:lang w:val="fr-FR"/>
        </w:rPr>
        <w:t xml:space="preserve"> </w:t>
      </w:r>
      <w:r w:rsidR="006B7073" w:rsidRPr="006737BA">
        <w:rPr>
          <w:rFonts w:eastAsia="Times New Roman"/>
          <w:sz w:val="24"/>
          <w:szCs w:val="24"/>
          <w:lang w:val="fr-FR"/>
        </w:rPr>
        <w:t>Publier</w:t>
      </w:r>
      <w:r w:rsidRPr="006737BA">
        <w:rPr>
          <w:rFonts w:eastAsia="Times New Roman"/>
          <w:sz w:val="24"/>
          <w:szCs w:val="24"/>
          <w:lang w:val="fr-FR"/>
        </w:rPr>
        <w:t xml:space="preserve"> sur Tableau Server / Tableau Public pour le partager avec d’autres utilisateurs.</w:t>
      </w:r>
      <w:bookmarkStart w:id="7" w:name="_lntyg71cr003" w:colFirst="0" w:colLast="0"/>
      <w:bookmarkEnd w:id="7"/>
    </w:p>
    <w:p w14:paraId="4D099582" w14:textId="77777777" w:rsidR="00372BBE" w:rsidRPr="006737BA" w:rsidRDefault="00372BBE" w:rsidP="00372BBE">
      <w:pPr>
        <w:rPr>
          <w:rFonts w:eastAsia="Times New Roman"/>
          <w:sz w:val="24"/>
          <w:szCs w:val="24"/>
          <w:lang w:val="fr-FR"/>
        </w:rPr>
      </w:pPr>
    </w:p>
    <w:p w14:paraId="2155F73F" w14:textId="385B3809" w:rsidR="00372BBE" w:rsidRPr="006737BA" w:rsidRDefault="00A85C35" w:rsidP="00372BBE">
      <w:pPr>
        <w:rPr>
          <w:rFonts w:eastAsia="Times New Roman"/>
          <w:sz w:val="24"/>
          <w:szCs w:val="24"/>
          <w:lang w:val="fr-FR"/>
        </w:rPr>
      </w:pPr>
      <w:r w:rsidRPr="006737BA">
        <w:rPr>
          <w:rFonts w:eastAsia="Times New Roman"/>
          <w:noProof/>
          <w:sz w:val="24"/>
          <w:szCs w:val="24"/>
          <w:lang w:val="fr-FR"/>
        </w:rPr>
        <w:drawing>
          <wp:inline distT="0" distB="0" distL="0" distR="0" wp14:anchorId="1E817708" wp14:editId="6021A454">
            <wp:extent cx="3902149" cy="3401087"/>
            <wp:effectExtent l="0" t="0" r="0" b="2540"/>
            <wp:docPr id="4633585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58501" name="Image 4633585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0456" cy="3425759"/>
                    </a:xfrm>
                    <a:prstGeom prst="rect">
                      <a:avLst/>
                    </a:prstGeom>
                  </pic:spPr>
                </pic:pic>
              </a:graphicData>
            </a:graphic>
          </wp:inline>
        </w:drawing>
      </w:r>
    </w:p>
    <w:p w14:paraId="56337A03" w14:textId="77777777" w:rsidR="000C4771" w:rsidRPr="006737BA" w:rsidRDefault="000C4771">
      <w:pPr>
        <w:pStyle w:val="Titre2"/>
        <w:rPr>
          <w:rFonts w:eastAsia="Montserrat"/>
        </w:rPr>
      </w:pPr>
      <w:bookmarkStart w:id="8" w:name="_fpa3yq7iz5y" w:colFirst="0" w:colLast="0"/>
      <w:bookmarkEnd w:id="8"/>
    </w:p>
    <w:p w14:paraId="2172F7FA" w14:textId="77777777" w:rsidR="000C4771" w:rsidRPr="006737BA" w:rsidRDefault="000C4771">
      <w:pPr>
        <w:pStyle w:val="Titre2"/>
        <w:rPr>
          <w:rFonts w:eastAsia="Montserrat"/>
        </w:rPr>
      </w:pPr>
    </w:p>
    <w:p w14:paraId="374F12D7" w14:textId="77777777" w:rsidR="000C4771" w:rsidRPr="006737BA" w:rsidRDefault="000C4771">
      <w:pPr>
        <w:pStyle w:val="Titre2"/>
        <w:rPr>
          <w:rFonts w:eastAsia="Montserrat"/>
        </w:rPr>
      </w:pPr>
    </w:p>
    <w:p w14:paraId="670ADDDC" w14:textId="77777777" w:rsidR="000C4771" w:rsidRPr="006737BA" w:rsidRDefault="000C4771" w:rsidP="000C4771"/>
    <w:p w14:paraId="401FC487" w14:textId="77777777" w:rsidR="006737BA" w:rsidRDefault="006737BA">
      <w:pPr>
        <w:pStyle w:val="Titre2"/>
        <w:rPr>
          <w:rFonts w:eastAsia="Montserrat"/>
          <w:sz w:val="28"/>
          <w:szCs w:val="28"/>
          <w:u w:val="single"/>
        </w:rPr>
      </w:pPr>
    </w:p>
    <w:p w14:paraId="00000020" w14:textId="64EF01AA" w:rsidR="009A0DF5" w:rsidRPr="006737BA" w:rsidRDefault="00000000">
      <w:pPr>
        <w:pStyle w:val="Titre2"/>
        <w:rPr>
          <w:rFonts w:eastAsia="Montserrat"/>
          <w:sz w:val="28"/>
          <w:szCs w:val="28"/>
          <w:u w:val="single"/>
        </w:rPr>
      </w:pPr>
      <w:r w:rsidRPr="006737BA">
        <w:rPr>
          <w:rFonts w:eastAsia="Montserrat"/>
          <w:sz w:val="28"/>
          <w:szCs w:val="28"/>
          <w:u w:val="single"/>
        </w:rPr>
        <w:t xml:space="preserve">Étape 5 : </w:t>
      </w:r>
      <w:r w:rsidR="006B7073" w:rsidRPr="006737BA">
        <w:rPr>
          <w:rFonts w:eastAsia="Montserrat"/>
          <w:sz w:val="28"/>
          <w:szCs w:val="28"/>
          <w:u w:val="single"/>
        </w:rPr>
        <w:t>Upgradez votre graphique à l’état « Magnifique ».</w:t>
      </w:r>
    </w:p>
    <w:p w14:paraId="4CCC8B6B" w14:textId="2244F6F4" w:rsidR="006B7073" w:rsidRPr="006737BA" w:rsidRDefault="006B7073" w:rsidP="006B7073">
      <w:r w:rsidRPr="006737BA">
        <w:t xml:space="preserve">L’état « magnifique » peut sembler subjectif. Cependant, quelques astuces permettent d’avoir un rendu plutôt conforme aux attentes de votre client/utilisateur : </w:t>
      </w:r>
    </w:p>
    <w:p w14:paraId="2850A4E2" w14:textId="42359F0B" w:rsidR="006B7073" w:rsidRPr="006737BA" w:rsidRDefault="006B7073" w:rsidP="006B7073">
      <w:pPr>
        <w:pStyle w:val="Paragraphedeliste"/>
        <w:numPr>
          <w:ilvl w:val="0"/>
          <w:numId w:val="3"/>
        </w:numPr>
      </w:pPr>
      <w:r w:rsidRPr="006737BA">
        <w:t xml:space="preserve">Adaptez le graphique au public utilisateur (respect des règles d’accessibilité) </w:t>
      </w:r>
    </w:p>
    <w:p w14:paraId="4701DD5B" w14:textId="5CB1EF43" w:rsidR="006B7073" w:rsidRPr="006737BA" w:rsidRDefault="006B7073" w:rsidP="006B7073">
      <w:pPr>
        <w:pStyle w:val="Paragraphedeliste"/>
        <w:numPr>
          <w:ilvl w:val="0"/>
          <w:numId w:val="3"/>
        </w:numPr>
      </w:pPr>
      <w:r w:rsidRPr="006737BA">
        <w:t xml:space="preserve">Ayez une cohérence dans le choix des polices et couleurs. </w:t>
      </w:r>
    </w:p>
    <w:p w14:paraId="4DC338A0" w14:textId="04F25EA6" w:rsidR="006B7073" w:rsidRPr="006737BA" w:rsidRDefault="006B7073" w:rsidP="006B7073">
      <w:pPr>
        <w:pStyle w:val="Paragraphedeliste"/>
        <w:numPr>
          <w:ilvl w:val="0"/>
          <w:numId w:val="3"/>
        </w:numPr>
      </w:pPr>
      <w:r w:rsidRPr="006737BA">
        <w:t xml:space="preserve">Adaptez si possible des couleurs, polices … correspondant à la charte graphique de l’entreprise ou de l’organisation pour laquelle vous effectuez le graphique. </w:t>
      </w:r>
    </w:p>
    <w:p w14:paraId="2BF7DE55" w14:textId="5AB4C80F" w:rsidR="006B7073" w:rsidRPr="006737BA" w:rsidRDefault="009E0DAB" w:rsidP="006B7073">
      <w:pPr>
        <w:pStyle w:val="Paragraphedeliste"/>
        <w:numPr>
          <w:ilvl w:val="0"/>
          <w:numId w:val="3"/>
        </w:numPr>
      </w:pPr>
      <w:r w:rsidRPr="006737BA">
        <w:t>Clarté et lisibilité … Évitez de surcharger le graphique au risque de le rendre illisible</w:t>
      </w:r>
    </w:p>
    <w:p w14:paraId="00000021" w14:textId="77777777" w:rsidR="009A0DF5" w:rsidRPr="006737BA" w:rsidRDefault="009A0DF5"/>
    <w:p w14:paraId="00000022" w14:textId="77777777" w:rsidR="009A0DF5" w:rsidRPr="006737BA" w:rsidRDefault="009A0DF5"/>
    <w:p w14:paraId="00000023" w14:textId="77777777" w:rsidR="009A0DF5" w:rsidRPr="006737BA" w:rsidRDefault="00000000">
      <w:pPr>
        <w:pStyle w:val="Titre2"/>
        <w:pBdr>
          <w:top w:val="nil"/>
          <w:left w:val="nil"/>
          <w:bottom w:val="nil"/>
          <w:right w:val="nil"/>
          <w:between w:val="nil"/>
        </w:pBdr>
        <w:rPr>
          <w:rFonts w:eastAsia="Montserrat"/>
        </w:rPr>
      </w:pPr>
      <w:bookmarkStart w:id="9" w:name="_3d5htzc920zi" w:colFirst="0" w:colLast="0"/>
      <w:bookmarkEnd w:id="9"/>
      <w:r w:rsidRPr="006737BA">
        <w:rPr>
          <w:rFonts w:eastAsia="Montserrat"/>
        </w:rPr>
        <w:t xml:space="preserve">Conclusion/ conseils </w:t>
      </w:r>
    </w:p>
    <w:p w14:paraId="1655D4E0" w14:textId="77777777" w:rsidR="009E0DAB" w:rsidRPr="006737BA" w:rsidRDefault="009E0DAB" w:rsidP="009E0DAB"/>
    <w:p w14:paraId="6CBC3C33" w14:textId="5AF61320" w:rsidR="009E0DAB" w:rsidRPr="006737BA" w:rsidRDefault="009E0DAB" w:rsidP="009E0DAB">
      <w:r w:rsidRPr="006737BA">
        <w:t xml:space="preserve">La création d’un « magnifique » graphique nécessite une méthodologie. Il ne faut pas bruler les étapes et toujours garder en tête qu’il doit être facilement compréhensible par le public utilisateur. </w:t>
      </w:r>
    </w:p>
    <w:sectPr w:rsidR="009E0DAB" w:rsidRPr="006737BA">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FE69B" w14:textId="77777777" w:rsidR="001E252D" w:rsidRDefault="001E252D" w:rsidP="002C2784">
      <w:pPr>
        <w:spacing w:line="240" w:lineRule="auto"/>
      </w:pPr>
      <w:r>
        <w:separator/>
      </w:r>
    </w:p>
  </w:endnote>
  <w:endnote w:type="continuationSeparator" w:id="0">
    <w:p w14:paraId="6680C835" w14:textId="77777777" w:rsidR="001E252D" w:rsidRDefault="001E252D" w:rsidP="002C27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CF40EF7-19D6-C247-8348-1EE546635E2B}"/>
    <w:embedBold r:id="rId2" w:fontKey="{0524CAA9-8CAD-4344-846A-3AF8F06C1C99}"/>
    <w:embedItalic r:id="rId3" w:fontKey="{28049045-3232-B345-9DB8-F3FB02114408}"/>
  </w:font>
  <w:font w:name="Montserrat">
    <w:panose1 w:val="00000500000000000000"/>
    <w:charset w:val="4D"/>
    <w:family w:val="auto"/>
    <w:pitch w:val="variable"/>
    <w:sig w:usb0="2000020F" w:usb1="00000003" w:usb2="00000000" w:usb3="00000000" w:csb0="00000197" w:csb1="00000000"/>
    <w:embedRegular r:id="rId4" w:fontKey="{B5A36398-5F23-AA42-B91F-AAF7CBAC5FDE}"/>
  </w:font>
  <w:font w:name="Courier New">
    <w:panose1 w:val="02070309020205020404"/>
    <w:charset w:val="00"/>
    <w:family w:val="modern"/>
    <w:pitch w:val="fixed"/>
    <w:sig w:usb0="E0002AFF" w:usb1="C0007843" w:usb2="00000009" w:usb3="00000000" w:csb0="000001FF" w:csb1="00000000"/>
    <w:embedRegular r:id="rId5" w:fontKey="{F3B335A0-EC73-2E4B-B262-9AF06BE4946E}"/>
  </w:font>
  <w:font w:name="Wingdings">
    <w:panose1 w:val="05000000000000000000"/>
    <w:charset w:val="4D"/>
    <w:family w:val="decorative"/>
    <w:pitch w:val="variable"/>
    <w:sig w:usb0="00000003" w:usb1="00000000" w:usb2="00000000" w:usb3="00000000" w:csb0="80000001" w:csb1="00000000"/>
    <w:embedRegular r:id="rId6" w:fontKey="{6A49FEDC-11F5-CA4F-910B-CD9E838E5B27}"/>
  </w:font>
  <w:font w:name="Symbol">
    <w:panose1 w:val="05050102010706020507"/>
    <w:charset w:val="02"/>
    <w:family w:val="decorative"/>
    <w:pitch w:val="variable"/>
    <w:sig w:usb0="00000000" w:usb1="10000000" w:usb2="00000000" w:usb3="00000000" w:csb0="80000000" w:csb1="00000000"/>
    <w:embedRegular r:id="rId7" w:fontKey="{E5FEDE18-6672-344F-B9DF-11158D1773E0}"/>
  </w:font>
  <w:font w:name="Arial">
    <w:panose1 w:val="020B0604020202020204"/>
    <w:charset w:val="00"/>
    <w:family w:val="swiss"/>
    <w:pitch w:val="variable"/>
    <w:sig w:usb0="E0002AFF" w:usb1="C0007843" w:usb2="00000009" w:usb3="00000000" w:csb0="000001FF" w:csb1="00000000"/>
    <w:embedRegular r:id="rId8" w:fontKey="{D3DA4685-DF7E-4C41-94ED-A988685D1BB2}"/>
    <w:embedItalic r:id="rId9" w:fontKey="{60C81B7F-A565-AC40-A8BA-29619353C78A}"/>
  </w:font>
  <w:font w:name="Calibri">
    <w:panose1 w:val="020F0502020204030204"/>
    <w:charset w:val="00"/>
    <w:family w:val="swiss"/>
    <w:pitch w:val="variable"/>
    <w:sig w:usb0="E0002AFF" w:usb1="C000247B" w:usb2="00000009" w:usb3="00000000" w:csb0="000001FF" w:csb1="00000000"/>
    <w:embedRegular r:id="rId10" w:fontKey="{ABE6BAF1-DC82-A34A-B37C-8E963B9C2FB7}"/>
  </w:font>
  <w:font w:name="Cambria">
    <w:panose1 w:val="02040503050406030204"/>
    <w:charset w:val="00"/>
    <w:family w:val="roman"/>
    <w:pitch w:val="variable"/>
    <w:sig w:usb0="E00002FF" w:usb1="400004FF" w:usb2="00000000" w:usb3="00000000" w:csb0="0000019F" w:csb1="00000000"/>
    <w:embedRegular r:id="rId11" w:fontKey="{A4F00A44-A75F-B344-B29C-33DEB0BA3A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425140565"/>
      <w:docPartObj>
        <w:docPartGallery w:val="Page Numbers (Bottom of Page)"/>
        <w:docPartUnique/>
      </w:docPartObj>
    </w:sdtPr>
    <w:sdtContent>
      <w:p w14:paraId="5E25E039" w14:textId="2514CFE8" w:rsidR="006737BA" w:rsidRDefault="006737BA" w:rsidP="00CA49D1">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14:paraId="0E328724" w14:textId="77777777" w:rsidR="002C2784" w:rsidRDefault="002C2784" w:rsidP="006737BA">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766351994"/>
      <w:docPartObj>
        <w:docPartGallery w:val="Page Numbers (Bottom of Page)"/>
        <w:docPartUnique/>
      </w:docPartObj>
    </w:sdtPr>
    <w:sdtContent>
      <w:p w14:paraId="458C6BBD" w14:textId="44E59729" w:rsidR="006737BA" w:rsidRDefault="006737BA" w:rsidP="00CA49D1">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4BCCD992" w14:textId="77777777" w:rsidR="002C2784" w:rsidRDefault="002C2784" w:rsidP="006737BA">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55634" w14:textId="77777777" w:rsidR="002C2784" w:rsidRDefault="002C278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A33A5" w14:textId="77777777" w:rsidR="001E252D" w:rsidRDefault="001E252D" w:rsidP="002C2784">
      <w:pPr>
        <w:spacing w:line="240" w:lineRule="auto"/>
      </w:pPr>
      <w:r>
        <w:separator/>
      </w:r>
    </w:p>
  </w:footnote>
  <w:footnote w:type="continuationSeparator" w:id="0">
    <w:p w14:paraId="14C396A5" w14:textId="77777777" w:rsidR="001E252D" w:rsidRDefault="001E252D" w:rsidP="002C27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D78DB" w14:textId="77777777" w:rsidR="002C2784" w:rsidRDefault="002C278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5EB01" w14:textId="77777777" w:rsidR="002C2784" w:rsidRDefault="002C278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B4EC6" w14:textId="77777777" w:rsidR="002C2784" w:rsidRDefault="002C278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3B6C"/>
    <w:multiLevelType w:val="multilevel"/>
    <w:tmpl w:val="B9D46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771280E"/>
    <w:multiLevelType w:val="multilevel"/>
    <w:tmpl w:val="AEFCA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C12571"/>
    <w:multiLevelType w:val="hybridMultilevel"/>
    <w:tmpl w:val="FAF65BE4"/>
    <w:lvl w:ilvl="0" w:tplc="C786F2BE">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4075114"/>
    <w:multiLevelType w:val="hybridMultilevel"/>
    <w:tmpl w:val="6A8CEF5C"/>
    <w:lvl w:ilvl="0" w:tplc="E6DAE046">
      <w:numFmt w:val="bullet"/>
      <w:lvlText w:val="-"/>
      <w:lvlJc w:val="left"/>
      <w:pPr>
        <w:ind w:left="720" w:hanging="360"/>
      </w:pPr>
      <w:rPr>
        <w:rFonts w:ascii="Montserrat" w:eastAsia="Montserrat" w:hAnsi="Montserrat" w:cs="Montserrat" w:hint="default"/>
        <w:color w:val="auto"/>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E182A8C"/>
    <w:multiLevelType w:val="hybridMultilevel"/>
    <w:tmpl w:val="FEF2398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46310646">
    <w:abstractNumId w:val="1"/>
  </w:num>
  <w:num w:numId="2" w16cid:durableId="560485156">
    <w:abstractNumId w:val="0"/>
  </w:num>
  <w:num w:numId="3" w16cid:durableId="868372371">
    <w:abstractNumId w:val="3"/>
  </w:num>
  <w:num w:numId="4" w16cid:durableId="211815937">
    <w:abstractNumId w:val="2"/>
  </w:num>
  <w:num w:numId="5" w16cid:durableId="13919228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DF5"/>
    <w:rsid w:val="000C4771"/>
    <w:rsid w:val="001E252D"/>
    <w:rsid w:val="002C2784"/>
    <w:rsid w:val="00372BBE"/>
    <w:rsid w:val="003C2EFC"/>
    <w:rsid w:val="004B1AF9"/>
    <w:rsid w:val="006737BA"/>
    <w:rsid w:val="006B7073"/>
    <w:rsid w:val="007E11DA"/>
    <w:rsid w:val="007F7E88"/>
    <w:rsid w:val="009A0DF5"/>
    <w:rsid w:val="009A6588"/>
    <w:rsid w:val="009E0DAB"/>
    <w:rsid w:val="00A85C35"/>
    <w:rsid w:val="00AD3FCC"/>
    <w:rsid w:val="00B43472"/>
    <w:rsid w:val="00C54804"/>
    <w:rsid w:val="00D02F0E"/>
    <w:rsid w:val="00D14211"/>
    <w:rsid w:val="00D46C32"/>
    <w:rsid w:val="00E323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70EEE"/>
  <w15:docId w15:val="{8F200530-3A7C-1C44-9B68-889ECA30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En-tte">
    <w:name w:val="header"/>
    <w:basedOn w:val="Normal"/>
    <w:link w:val="En-tteCar"/>
    <w:uiPriority w:val="99"/>
    <w:unhideWhenUsed/>
    <w:rsid w:val="002C2784"/>
    <w:pPr>
      <w:tabs>
        <w:tab w:val="center" w:pos="4536"/>
        <w:tab w:val="right" w:pos="9072"/>
      </w:tabs>
      <w:spacing w:line="240" w:lineRule="auto"/>
    </w:pPr>
  </w:style>
  <w:style w:type="character" w:customStyle="1" w:styleId="En-tteCar">
    <w:name w:val="En-tête Car"/>
    <w:basedOn w:val="Policepardfaut"/>
    <w:link w:val="En-tte"/>
    <w:uiPriority w:val="99"/>
    <w:rsid w:val="002C2784"/>
  </w:style>
  <w:style w:type="paragraph" w:styleId="Pieddepage">
    <w:name w:val="footer"/>
    <w:basedOn w:val="Normal"/>
    <w:link w:val="PieddepageCar"/>
    <w:uiPriority w:val="99"/>
    <w:unhideWhenUsed/>
    <w:rsid w:val="002C2784"/>
    <w:pPr>
      <w:tabs>
        <w:tab w:val="center" w:pos="4536"/>
        <w:tab w:val="right" w:pos="9072"/>
      </w:tabs>
      <w:spacing w:line="240" w:lineRule="auto"/>
    </w:pPr>
  </w:style>
  <w:style w:type="character" w:customStyle="1" w:styleId="PieddepageCar">
    <w:name w:val="Pied de page Car"/>
    <w:basedOn w:val="Policepardfaut"/>
    <w:link w:val="Pieddepage"/>
    <w:uiPriority w:val="99"/>
    <w:rsid w:val="002C2784"/>
  </w:style>
  <w:style w:type="paragraph" w:styleId="Paragraphedeliste">
    <w:name w:val="List Paragraph"/>
    <w:basedOn w:val="Normal"/>
    <w:uiPriority w:val="34"/>
    <w:qFormat/>
    <w:rsid w:val="002C2784"/>
    <w:pPr>
      <w:ind w:left="720"/>
      <w:contextualSpacing/>
    </w:pPr>
  </w:style>
  <w:style w:type="paragraph" w:styleId="NormalWeb">
    <w:name w:val="Normal (Web)"/>
    <w:basedOn w:val="Normal"/>
    <w:uiPriority w:val="99"/>
    <w:semiHidden/>
    <w:unhideWhenUsed/>
    <w:rsid w:val="00E3235E"/>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ev">
    <w:name w:val="Strong"/>
    <w:basedOn w:val="Policepardfaut"/>
    <w:uiPriority w:val="22"/>
    <w:qFormat/>
    <w:rsid w:val="00E3235E"/>
    <w:rPr>
      <w:b/>
      <w:bCs/>
    </w:rPr>
  </w:style>
  <w:style w:type="character" w:styleId="Accentuation">
    <w:name w:val="Emphasis"/>
    <w:basedOn w:val="Policepardfaut"/>
    <w:uiPriority w:val="20"/>
    <w:qFormat/>
    <w:rsid w:val="00D46C32"/>
    <w:rPr>
      <w:i/>
      <w:iCs/>
    </w:rPr>
  </w:style>
  <w:style w:type="character" w:styleId="Numrodepage">
    <w:name w:val="page number"/>
    <w:basedOn w:val="Policepardfaut"/>
    <w:uiPriority w:val="99"/>
    <w:semiHidden/>
    <w:unhideWhenUsed/>
    <w:rsid w:val="006737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808</Words>
  <Characters>4444</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Claeyman</cp:lastModifiedBy>
  <cp:revision>3</cp:revision>
  <dcterms:created xsi:type="dcterms:W3CDTF">2025-08-23T07:26:00Z</dcterms:created>
  <dcterms:modified xsi:type="dcterms:W3CDTF">2025-08-26T12:29:00Z</dcterms:modified>
</cp:coreProperties>
</file>